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34FE" w14:textId="77777777" w:rsidR="00D35763" w:rsidRPr="0040519F" w:rsidRDefault="00D35763" w:rsidP="00D35763">
      <w:pPr>
        <w:spacing w:after="0" w:line="240" w:lineRule="auto"/>
        <w:ind w:left="1560" w:hanging="1560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proofErr w:type="gramStart"/>
      <w:r w:rsidRPr="0040519F">
        <w:rPr>
          <w:rFonts w:ascii="Times New Roman" w:hAnsi="Times New Roman" w:cs="Times New Roman"/>
          <w:b/>
          <w:i/>
          <w:sz w:val="23"/>
          <w:szCs w:val="23"/>
        </w:rPr>
        <w:t xml:space="preserve">Занятие </w:t>
      </w:r>
      <w:r w:rsidRPr="0040519F">
        <w:rPr>
          <w:rFonts w:ascii="Times New Roman" w:hAnsi="Times New Roman" w:cs="Times New Roman"/>
          <w:b/>
          <w:i/>
          <w:sz w:val="23"/>
          <w:szCs w:val="23"/>
          <w:lang w:val="az-Latn-AZ"/>
        </w:rPr>
        <w:t xml:space="preserve"> </w:t>
      </w:r>
      <w:r w:rsidRPr="0040519F">
        <w:rPr>
          <w:rFonts w:ascii="Times New Roman" w:hAnsi="Times New Roman" w:cs="Times New Roman"/>
          <w:b/>
          <w:i/>
          <w:sz w:val="23"/>
          <w:szCs w:val="23"/>
        </w:rPr>
        <w:t>6</w:t>
      </w:r>
      <w:proofErr w:type="gramEnd"/>
    </w:p>
    <w:p w14:paraId="47E8CC04" w14:textId="77777777" w:rsidR="00D35763" w:rsidRPr="0040519F" w:rsidRDefault="00D35763" w:rsidP="00D3576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40519F">
        <w:rPr>
          <w:rFonts w:ascii="Times New Roman" w:hAnsi="Times New Roman" w:cs="Times New Roman"/>
          <w:sz w:val="23"/>
          <w:szCs w:val="23"/>
          <w:u w:val="single"/>
        </w:rPr>
        <w:t xml:space="preserve">Методы культивация вирусов, риккетсий и хламидий. Бактериофаги их применение. </w:t>
      </w:r>
      <w:r w:rsidRPr="0040519F">
        <w:rPr>
          <w:rFonts w:ascii="Times New Roman" w:hAnsi="Times New Roman" w:cs="Times New Roman"/>
          <w:sz w:val="23"/>
          <w:szCs w:val="23"/>
          <w:u w:val="single"/>
          <w:lang w:val="az-Latn-AZ"/>
        </w:rPr>
        <w:t>Экология микроорганизмов. Микрофлора</w:t>
      </w:r>
      <w:r w:rsidRPr="0040519F">
        <w:rPr>
          <w:rFonts w:ascii="Times New Roman" w:hAnsi="Times New Roman" w:cs="Times New Roman"/>
          <w:sz w:val="23"/>
          <w:szCs w:val="23"/>
          <w:u w:val="single"/>
        </w:rPr>
        <w:t xml:space="preserve"> окружающей среды и организма человека. Микрофлора лекарственного сырья и готовых лекарственных препаратов. Генетика микроорганизмов.</w:t>
      </w:r>
    </w:p>
    <w:p w14:paraId="6FA06C0B" w14:textId="77777777" w:rsidR="003E6B8B" w:rsidRPr="00C60269" w:rsidRDefault="003E6B8B" w:rsidP="00C60269">
      <w:pPr>
        <w:spacing w:after="0" w:line="240" w:lineRule="auto"/>
        <w:jc w:val="both"/>
        <w:rPr>
          <w:rFonts w:asciiTheme="majorBidi" w:hAnsiTheme="majorBidi" w:cstheme="majorBidi"/>
          <w:b/>
          <w:iCs/>
          <w:sz w:val="32"/>
          <w:szCs w:val="32"/>
        </w:rPr>
      </w:pPr>
    </w:p>
    <w:p w14:paraId="78C8570A" w14:textId="694F7C32" w:rsidR="001B37A8" w:rsidRPr="00C60269" w:rsidRDefault="003E6B8B" w:rsidP="00C6026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Вирусы, риккетсии и хламидии – как облигатные внутриклеточные паразиты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.</w:t>
      </w:r>
    </w:p>
    <w:p w14:paraId="442525E5" w14:textId="77777777" w:rsidR="003E6B8B" w:rsidRPr="003E6B8B" w:rsidRDefault="003E6B8B" w:rsidP="00C60269">
      <w:pPr>
        <w:numPr>
          <w:ilvl w:val="0"/>
          <w:numId w:val="4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E6B8B">
        <w:rPr>
          <w:rFonts w:asciiTheme="majorBidi" w:hAnsiTheme="majorBidi" w:cstheme="majorBidi"/>
          <w:bCs/>
          <w:sz w:val="24"/>
          <w:szCs w:val="24"/>
        </w:rPr>
        <w:t xml:space="preserve">Вирусы, риккетсии и </w:t>
      </w:r>
      <w:proofErr w:type="gramStart"/>
      <w:r w:rsidRPr="003E6B8B">
        <w:rPr>
          <w:rFonts w:asciiTheme="majorBidi" w:hAnsiTheme="majorBidi" w:cstheme="majorBidi"/>
          <w:bCs/>
          <w:sz w:val="24"/>
          <w:szCs w:val="24"/>
        </w:rPr>
        <w:t>хламидии</w:t>
      </w:r>
      <w:proofErr w:type="gramEnd"/>
      <w:r w:rsidRPr="003E6B8B">
        <w:rPr>
          <w:rFonts w:asciiTheme="majorBidi" w:hAnsiTheme="majorBidi" w:cstheme="majorBidi"/>
          <w:bCs/>
          <w:sz w:val="24"/>
          <w:szCs w:val="24"/>
        </w:rPr>
        <w:t xml:space="preserve"> являющиеся облигатными внутриклеточными паразитами размножаются только внутри клетки хозяина и не культивируются на искусственных питательных средах</w:t>
      </w:r>
    </w:p>
    <w:p w14:paraId="602B998E" w14:textId="77777777" w:rsidR="003E6B8B" w:rsidRPr="003E6B8B" w:rsidRDefault="003E6B8B" w:rsidP="00C60269">
      <w:pPr>
        <w:numPr>
          <w:ilvl w:val="0"/>
          <w:numId w:val="4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Размножение риккетсий </w:t>
      </w:r>
      <w:r w:rsidRPr="003E6B8B">
        <w:rPr>
          <w:rFonts w:asciiTheme="majorBidi" w:hAnsiTheme="majorBidi" w:cstheme="majorBidi"/>
          <w:bCs/>
          <w:sz w:val="24"/>
          <w:szCs w:val="24"/>
        </w:rPr>
        <w:t xml:space="preserve">происходит путем бинарного деления </w:t>
      </w:r>
      <w:proofErr w:type="gramStart"/>
      <w:r w:rsidRPr="003E6B8B">
        <w:rPr>
          <w:rFonts w:asciiTheme="majorBidi" w:hAnsiTheme="majorBidi" w:cstheme="majorBidi"/>
          <w:bCs/>
          <w:sz w:val="24"/>
          <w:szCs w:val="24"/>
        </w:rPr>
        <w:t>внутри  клетки</w:t>
      </w:r>
      <w:proofErr w:type="gramEnd"/>
      <w:r w:rsidRPr="003E6B8B">
        <w:rPr>
          <w:rFonts w:asciiTheme="majorBidi" w:hAnsiTheme="majorBidi" w:cstheme="majorBidi"/>
          <w:bCs/>
          <w:sz w:val="24"/>
          <w:szCs w:val="24"/>
        </w:rPr>
        <w:t xml:space="preserve"> хозяина ( в ядре и цитоплазме)</w:t>
      </w:r>
    </w:p>
    <w:p w14:paraId="03AED4DA" w14:textId="77777777" w:rsidR="003E6B8B" w:rsidRPr="003E6B8B" w:rsidRDefault="003E6B8B" w:rsidP="00C60269">
      <w:pPr>
        <w:numPr>
          <w:ilvl w:val="0"/>
          <w:numId w:val="4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Размножение хламидий </w:t>
      </w:r>
      <w:r w:rsidRPr="003E6B8B">
        <w:rPr>
          <w:rFonts w:asciiTheme="majorBidi" w:hAnsiTheme="majorBidi" w:cstheme="majorBidi"/>
          <w:bCs/>
          <w:sz w:val="24"/>
          <w:szCs w:val="24"/>
        </w:rPr>
        <w:t>происходит внутри клетки хозяина и характеризуется уникальным циклом развития</w:t>
      </w:r>
    </w:p>
    <w:p w14:paraId="652850C3" w14:textId="77777777" w:rsidR="003E6B8B" w:rsidRPr="003E6B8B" w:rsidRDefault="003E6B8B" w:rsidP="00C60269">
      <w:pPr>
        <w:numPr>
          <w:ilvl w:val="0"/>
          <w:numId w:val="43"/>
        </w:num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Размножение вирусов </w:t>
      </w:r>
      <w:r w:rsidRPr="003E6B8B">
        <w:rPr>
          <w:rFonts w:asciiTheme="majorBidi" w:hAnsiTheme="majorBidi" w:cstheme="majorBidi"/>
          <w:bCs/>
          <w:sz w:val="24"/>
          <w:szCs w:val="24"/>
        </w:rPr>
        <w:t>внутри клетки хозяина происходит путем репродукции.</w:t>
      </w:r>
    </w:p>
    <w:p w14:paraId="624F8E99" w14:textId="33F6E805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Репродукция вирусов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.</w:t>
      </w:r>
      <w:r w:rsidRPr="00C60269">
        <w:rPr>
          <w:rFonts w:asciiTheme="majorBidi" w:hAnsiTheme="majorBidi" w:cstheme="majorBidi"/>
          <w:color w:val="000000" w:themeColor="text1"/>
          <w:kern w:val="24"/>
          <w:sz w:val="24"/>
          <w:szCs w:val="24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При проникновении вируса в организм, он размножается не во всех клетках, а только внутри чувствительных к каждому типу вируса клеток.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Взаимодействие вирусов с чувствительными клетками происходит в несколько этапов</w:t>
      </w:r>
    </w:p>
    <w:p w14:paraId="22BFB265" w14:textId="745C4A70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Этапы репродукции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7D6FA919" w14:textId="77777777" w:rsidR="003E6B8B" w:rsidRPr="003E6B8B" w:rsidRDefault="003E6B8B" w:rsidP="00C60269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Адсорбция вириона</w:t>
      </w:r>
    </w:p>
    <w:p w14:paraId="3FB71A18" w14:textId="77777777" w:rsidR="003E6B8B" w:rsidRPr="003E6B8B" w:rsidRDefault="003E6B8B" w:rsidP="00C60269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Проникновение вириона внутрь клетки хозяина </w:t>
      </w:r>
      <w:r w:rsidRPr="003E6B8B">
        <w:rPr>
          <w:rFonts w:asciiTheme="majorBidi" w:hAnsiTheme="majorBidi" w:cstheme="majorBidi"/>
          <w:sz w:val="24"/>
          <w:szCs w:val="24"/>
        </w:rPr>
        <w:t>(</w:t>
      </w:r>
      <w:r w:rsidRPr="003E6B8B">
        <w:rPr>
          <w:rFonts w:asciiTheme="majorBidi" w:hAnsiTheme="majorBidi" w:cstheme="majorBidi"/>
          <w:i/>
          <w:iCs/>
          <w:sz w:val="24"/>
          <w:szCs w:val="24"/>
        </w:rPr>
        <w:t>эндоцитоз-</w:t>
      </w:r>
      <w:proofErr w:type="spellStart"/>
      <w:r w:rsidRPr="003E6B8B">
        <w:rPr>
          <w:rFonts w:asciiTheme="majorBidi" w:hAnsiTheme="majorBidi" w:cstheme="majorBidi"/>
          <w:i/>
          <w:iCs/>
          <w:sz w:val="24"/>
          <w:szCs w:val="24"/>
        </w:rPr>
        <w:t>виропексис</w:t>
      </w:r>
      <w:proofErr w:type="spellEnd"/>
      <w:r w:rsidRPr="003E6B8B">
        <w:rPr>
          <w:rFonts w:asciiTheme="majorBidi" w:hAnsiTheme="majorBidi" w:cstheme="majorBidi"/>
          <w:i/>
          <w:iCs/>
          <w:sz w:val="24"/>
          <w:szCs w:val="24"/>
        </w:rPr>
        <w:t>, слияние мембраны клетки с оболочкой вириона</w:t>
      </w:r>
      <w:r w:rsidRPr="003E6B8B">
        <w:rPr>
          <w:rFonts w:asciiTheme="majorBidi" w:hAnsiTheme="majorBidi" w:cstheme="majorBidi"/>
          <w:sz w:val="24"/>
          <w:szCs w:val="24"/>
        </w:rPr>
        <w:t>)</w:t>
      </w:r>
    </w:p>
    <w:p w14:paraId="6E70E7DA" w14:textId="77777777" w:rsidR="003E6B8B" w:rsidRPr="003E6B8B" w:rsidRDefault="003E6B8B" w:rsidP="00C60269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«Раздевание», </w:t>
      </w:r>
      <w:proofErr w:type="spellStart"/>
      <w:r w:rsidRPr="003E6B8B">
        <w:rPr>
          <w:rFonts w:asciiTheme="majorBidi" w:hAnsiTheme="majorBidi" w:cstheme="majorBidi"/>
          <w:b/>
          <w:bCs/>
          <w:sz w:val="24"/>
          <w:szCs w:val="24"/>
        </w:rPr>
        <w:t>депротеинизация</w:t>
      </w:r>
      <w:proofErr w:type="spellEnd"/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 вириона</w:t>
      </w:r>
    </w:p>
    <w:p w14:paraId="7C7B8DED" w14:textId="77777777" w:rsidR="003E6B8B" w:rsidRPr="003E6B8B" w:rsidRDefault="003E6B8B" w:rsidP="00C60269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Репликация вирусных нуклеиновых кислот и синтез вирусных белков</w:t>
      </w:r>
    </w:p>
    <w:p w14:paraId="2B00C77E" w14:textId="77777777" w:rsidR="003E6B8B" w:rsidRPr="003E6B8B" w:rsidRDefault="003E6B8B" w:rsidP="00C60269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Формирование вириона</w:t>
      </w:r>
    </w:p>
    <w:p w14:paraId="57F1F321" w14:textId="77777777" w:rsidR="003E6B8B" w:rsidRPr="003E6B8B" w:rsidRDefault="003E6B8B" w:rsidP="00C60269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3E6B8B">
        <w:rPr>
          <w:rFonts w:asciiTheme="majorBidi" w:hAnsiTheme="majorBidi" w:cstheme="majorBidi"/>
          <w:b/>
          <w:bCs/>
          <w:sz w:val="24"/>
          <w:szCs w:val="24"/>
        </w:rPr>
        <w:t>Выход  вириона</w:t>
      </w:r>
      <w:proofErr w:type="gramEnd"/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 из клетки </w:t>
      </w:r>
      <w:r w:rsidRPr="003E6B8B">
        <w:rPr>
          <w:rFonts w:asciiTheme="majorBidi" w:hAnsiTheme="majorBidi" w:cstheme="majorBidi"/>
          <w:sz w:val="24"/>
          <w:szCs w:val="24"/>
        </w:rPr>
        <w:t xml:space="preserve">( </w:t>
      </w:r>
      <w:r w:rsidRPr="003E6B8B">
        <w:rPr>
          <w:rFonts w:asciiTheme="majorBidi" w:hAnsiTheme="majorBidi" w:cstheme="majorBidi"/>
          <w:i/>
          <w:iCs/>
          <w:sz w:val="24"/>
          <w:szCs w:val="24"/>
        </w:rPr>
        <w:t>лизис клетки хозяина, «почкование»)</w:t>
      </w:r>
    </w:p>
    <w:p w14:paraId="14EB689C" w14:textId="35032284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Особенности репродукции ДНК- и РНК- содержащих вирусов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.</w:t>
      </w:r>
    </w:p>
    <w:p w14:paraId="2205DD88" w14:textId="77777777" w:rsidR="003E6B8B" w:rsidRPr="003E6B8B" w:rsidRDefault="003E6B8B" w:rsidP="00C60269">
      <w:pPr>
        <w:numPr>
          <w:ilvl w:val="0"/>
          <w:numId w:val="4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>ДНК</w:t>
      </w:r>
      <w:r w:rsidRPr="003E6B8B">
        <w:rPr>
          <w:rFonts w:asciiTheme="majorBidi" w:hAnsiTheme="majorBidi" w:cstheme="majorBidi"/>
          <w:b/>
          <w:bCs/>
          <w:sz w:val="24"/>
          <w:szCs w:val="24"/>
        </w:rPr>
        <w:t>-содержащие</w:t>
      </w:r>
      <w:r w:rsidRPr="003E6B8B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561068BF" w14:textId="77777777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  <w:lang w:val="az-Latn-AZ"/>
        </w:rPr>
        <w:tab/>
      </w:r>
      <w:r w:rsidRPr="003E6B8B">
        <w:rPr>
          <w:rFonts w:asciiTheme="majorBidi" w:hAnsiTheme="majorBidi" w:cstheme="majorBidi"/>
          <w:sz w:val="24"/>
          <w:szCs w:val="24"/>
        </w:rPr>
        <w:t>вирусная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ДНК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   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иРНК</w:t>
      </w:r>
      <w:proofErr w:type="spellEnd"/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      </w:t>
      </w:r>
      <w:r w:rsidRPr="003E6B8B">
        <w:rPr>
          <w:rFonts w:asciiTheme="majorBidi" w:hAnsiTheme="majorBidi" w:cstheme="majorBidi"/>
          <w:sz w:val="24"/>
          <w:szCs w:val="24"/>
        </w:rPr>
        <w:t>синтез вирусных белков</w:t>
      </w:r>
    </w:p>
    <w:p w14:paraId="4E8F4605" w14:textId="77777777" w:rsidR="003E6B8B" w:rsidRPr="003E6B8B" w:rsidRDefault="003E6B8B" w:rsidP="00C60269">
      <w:pPr>
        <w:numPr>
          <w:ilvl w:val="0"/>
          <w:numId w:val="4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Плюс-нитевые </w:t>
      </w: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>РНК</w:t>
      </w:r>
      <w:r w:rsidRPr="003E6B8B">
        <w:rPr>
          <w:rFonts w:asciiTheme="majorBidi" w:hAnsiTheme="majorBidi" w:cstheme="majorBidi"/>
          <w:b/>
          <w:bCs/>
          <w:sz w:val="24"/>
          <w:szCs w:val="24"/>
        </w:rPr>
        <w:t>-содержащие вирусы</w:t>
      </w:r>
      <w:r w:rsidRPr="003E6B8B">
        <w:rPr>
          <w:rFonts w:asciiTheme="majorBidi" w:hAnsiTheme="majorBidi" w:cstheme="majorBidi"/>
          <w:sz w:val="24"/>
          <w:szCs w:val="24"/>
        </w:rPr>
        <w:t>:</w:t>
      </w:r>
    </w:p>
    <w:p w14:paraId="697E1777" w14:textId="6E1EF311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  <w:lang w:val="az-Latn-AZ"/>
        </w:rPr>
        <w:tab/>
      </w:r>
      <w:r w:rsidRPr="003E6B8B">
        <w:rPr>
          <w:rFonts w:asciiTheme="majorBidi" w:hAnsiTheme="majorBidi" w:cstheme="majorBidi"/>
          <w:sz w:val="24"/>
          <w:szCs w:val="24"/>
        </w:rPr>
        <w:t>вирусная РНК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 xml:space="preserve"> 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3E6B8B">
        <w:rPr>
          <w:rFonts w:asciiTheme="majorBidi" w:hAnsiTheme="majorBidi" w:cstheme="majorBidi"/>
          <w:sz w:val="24"/>
          <w:szCs w:val="24"/>
        </w:rPr>
        <w:t xml:space="preserve">       синтез вирусных белков</w:t>
      </w:r>
    </w:p>
    <w:p w14:paraId="25570E6B" w14:textId="77777777" w:rsidR="003E6B8B" w:rsidRPr="003E6B8B" w:rsidRDefault="003E6B8B" w:rsidP="00C60269">
      <w:pPr>
        <w:numPr>
          <w:ilvl w:val="0"/>
          <w:numId w:val="4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Минус-нитевые </w:t>
      </w: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>РНК</w:t>
      </w:r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-содержащие </w:t>
      </w:r>
      <w:proofErr w:type="gramStart"/>
      <w:r w:rsidRPr="003E6B8B">
        <w:rPr>
          <w:rFonts w:asciiTheme="majorBidi" w:hAnsiTheme="majorBidi" w:cstheme="majorBidi"/>
          <w:b/>
          <w:bCs/>
          <w:sz w:val="24"/>
          <w:szCs w:val="24"/>
        </w:rPr>
        <w:t xml:space="preserve">вирусы </w:t>
      </w:r>
      <w:r w:rsidRPr="003E6B8B">
        <w:rPr>
          <w:rFonts w:asciiTheme="majorBidi" w:hAnsiTheme="majorBidi" w:cstheme="majorBidi"/>
          <w:sz w:val="24"/>
          <w:szCs w:val="24"/>
        </w:rPr>
        <w:t>:</w:t>
      </w:r>
      <w:proofErr w:type="gramEnd"/>
    </w:p>
    <w:p w14:paraId="17D0DEB6" w14:textId="15761561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  <w:lang w:val="az-Latn-AZ"/>
        </w:rPr>
        <w:tab/>
      </w:r>
      <w:r w:rsidRPr="003E6B8B">
        <w:rPr>
          <w:rFonts w:asciiTheme="majorBidi" w:hAnsiTheme="majorBidi" w:cstheme="majorBidi"/>
          <w:sz w:val="24"/>
          <w:szCs w:val="24"/>
        </w:rPr>
        <w:t>вирусная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РНК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иРНК</w:t>
      </w:r>
      <w:proofErr w:type="spellEnd"/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</w:t>
      </w:r>
      <w:r w:rsidRPr="003E6B8B">
        <w:rPr>
          <w:rFonts w:asciiTheme="majorBidi" w:hAnsiTheme="majorBidi" w:cstheme="majorBidi"/>
          <w:sz w:val="24"/>
          <w:szCs w:val="24"/>
        </w:rPr>
        <w:t>синтез вирусных белков</w:t>
      </w:r>
    </w:p>
    <w:p w14:paraId="42FCBCAA" w14:textId="77777777" w:rsidR="003E6B8B" w:rsidRPr="003E6B8B" w:rsidRDefault="003E6B8B" w:rsidP="00C60269">
      <w:pPr>
        <w:numPr>
          <w:ilvl w:val="0"/>
          <w:numId w:val="4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Ретровирусы</w:t>
      </w:r>
      <w:r w:rsidRPr="003E6B8B">
        <w:rPr>
          <w:rFonts w:asciiTheme="majorBidi" w:hAnsiTheme="majorBidi" w:cstheme="majorBidi"/>
          <w:sz w:val="24"/>
          <w:szCs w:val="24"/>
        </w:rPr>
        <w:t>:</w:t>
      </w:r>
    </w:p>
    <w:p w14:paraId="1D2190CC" w14:textId="58AD9F78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  <w:lang w:val="az-Latn-AZ"/>
        </w:rPr>
        <w:tab/>
      </w:r>
      <w:r w:rsidRPr="003E6B8B">
        <w:rPr>
          <w:rFonts w:asciiTheme="majorBidi" w:hAnsiTheme="majorBidi" w:cstheme="majorBidi"/>
          <w:sz w:val="24"/>
          <w:szCs w:val="24"/>
        </w:rPr>
        <w:t>вирусная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РНК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 xml:space="preserve">комплементарная 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ДНК</w:t>
      </w:r>
      <w:proofErr w:type="gramEnd"/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иРНК</w:t>
      </w:r>
      <w:proofErr w:type="spellEnd"/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 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-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ab/>
      </w:r>
      <w:r w:rsidRPr="003E6B8B">
        <w:rPr>
          <w:rFonts w:asciiTheme="majorBidi" w:hAnsiTheme="majorBidi" w:cstheme="majorBidi"/>
          <w:sz w:val="24"/>
          <w:szCs w:val="24"/>
        </w:rPr>
        <w:t>синтез вирусных белков</w:t>
      </w:r>
    </w:p>
    <w:p w14:paraId="1C6441F2" w14:textId="7B1A2891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br/>
        <w:t>Типы взаимодействия вирусов с клеткой хозяина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.</w:t>
      </w:r>
    </w:p>
    <w:p w14:paraId="0055BA8E" w14:textId="77777777" w:rsidR="003E6B8B" w:rsidRPr="003E6B8B" w:rsidRDefault="003E6B8B" w:rsidP="00C60269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Продуктивная инфекция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- </w:t>
      </w:r>
      <w:r w:rsidRPr="003E6B8B">
        <w:rPr>
          <w:rFonts w:asciiTheme="majorBidi" w:hAnsiTheme="majorBidi" w:cstheme="majorBidi"/>
          <w:sz w:val="24"/>
          <w:szCs w:val="24"/>
        </w:rPr>
        <w:t>репродукция</w:t>
      </w:r>
    </w:p>
    <w:p w14:paraId="73E293F4" w14:textId="77777777" w:rsidR="003E6B8B" w:rsidRPr="003E6B8B" w:rsidRDefault="003E6B8B" w:rsidP="00C60269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Абортивная инфекция</w:t>
      </w:r>
      <w:r w:rsidRPr="003E6B8B">
        <w:rPr>
          <w:rFonts w:asciiTheme="majorBidi" w:hAnsiTheme="majorBidi" w:cstheme="majorBidi"/>
          <w:sz w:val="24"/>
          <w:szCs w:val="24"/>
        </w:rPr>
        <w:t>– частичная репродукция</w:t>
      </w:r>
    </w:p>
    <w:p w14:paraId="5652E496" w14:textId="77777777" w:rsidR="003E6B8B" w:rsidRPr="003E6B8B" w:rsidRDefault="003E6B8B" w:rsidP="00C60269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Интегративная инфекция</w:t>
      </w:r>
      <w:r w:rsidRPr="003E6B8B">
        <w:rPr>
          <w:rFonts w:asciiTheme="majorBidi" w:hAnsiTheme="majorBidi" w:cstheme="majorBidi"/>
          <w:sz w:val="24"/>
          <w:szCs w:val="24"/>
        </w:rPr>
        <w:t>– интеграция (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вирогения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>)</w:t>
      </w:r>
    </w:p>
    <w:p w14:paraId="05F2CC51" w14:textId="7FC961B6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val="az-Latn-AZ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Основные принципы культивирования вирусов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.</w:t>
      </w:r>
    </w:p>
    <w:p w14:paraId="177CC2B8" w14:textId="77777777" w:rsidR="003E6B8B" w:rsidRPr="003E6B8B" w:rsidRDefault="003E6B8B" w:rsidP="00C60269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В организме лабораторных животных</w:t>
      </w:r>
    </w:p>
    <w:p w14:paraId="2846CC4F" w14:textId="77777777" w:rsidR="003E6B8B" w:rsidRPr="003E6B8B" w:rsidRDefault="003E6B8B" w:rsidP="00C60269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В куриных эмбрионах</w:t>
      </w:r>
    </w:p>
    <w:p w14:paraId="3F18C6C5" w14:textId="77777777" w:rsidR="003E6B8B" w:rsidRPr="003E6B8B" w:rsidRDefault="003E6B8B" w:rsidP="00C60269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В клеточных (тканевых) культурах</w:t>
      </w:r>
    </w:p>
    <w:p w14:paraId="54FB0566" w14:textId="77777777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lang w:val="az-Latn-AZ"/>
        </w:rPr>
      </w:pPr>
    </w:p>
    <w:p w14:paraId="7C2BD70A" w14:textId="730369A7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Культивирование вирусов в организме лабораторных животных.</w:t>
      </w:r>
    </w:p>
    <w:p w14:paraId="7D196891" w14:textId="03DBE027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lastRenderedPageBreak/>
        <w:t xml:space="preserve">При вирусологических исследованиях с этой целью используют новорожденные </w:t>
      </w: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лабораторные животные </w:t>
      </w:r>
      <w:r w:rsidRPr="003E6B8B">
        <w:rPr>
          <w:rFonts w:asciiTheme="majorBidi" w:hAnsiTheme="majorBidi" w:cstheme="majorBidi"/>
          <w:sz w:val="24"/>
          <w:szCs w:val="24"/>
        </w:rPr>
        <w:t>(белые мыши, крысы, кролики, обезьяны и др.)</w:t>
      </w:r>
      <w:r w:rsidRPr="00C60269">
        <w:rPr>
          <w:rFonts w:asciiTheme="majorBidi" w:hAnsiTheme="majorBidi" w:cstheme="majorBidi"/>
          <w:sz w:val="24"/>
          <w:szCs w:val="24"/>
        </w:rPr>
        <w:t xml:space="preserve">. </w:t>
      </w:r>
      <w:r w:rsidRPr="003E6B8B">
        <w:rPr>
          <w:rFonts w:asciiTheme="majorBidi" w:hAnsiTheme="majorBidi" w:cstheme="majorBidi"/>
          <w:sz w:val="24"/>
          <w:szCs w:val="24"/>
        </w:rPr>
        <w:t xml:space="preserve">При заражении лабораторных животных различными способами (подкожно, внутримышечно, внутривенно,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интраназально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внутрибрюшинно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и т.д.) необходимо учитывать тропизм вирусов.</w:t>
      </w:r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Использование лабораторных животных в настоящее время весьма ограничено из-за видовой невосприимчивости животных к вирусам человека, контаминации животных посторонними микробами, а также по экономическим и этическим соображениям</w:t>
      </w:r>
      <w:r w:rsidRPr="00C60269">
        <w:rPr>
          <w:rFonts w:asciiTheme="majorBidi" w:hAnsiTheme="majorBidi" w:cstheme="majorBidi"/>
          <w:sz w:val="24"/>
          <w:szCs w:val="24"/>
        </w:rPr>
        <w:t>.</w:t>
      </w:r>
    </w:p>
    <w:p w14:paraId="3F9D7DC4" w14:textId="0F365F7A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Культивирование вирусов в куриных эмбрионах.</w:t>
      </w:r>
    </w:p>
    <w:p w14:paraId="2C3DFBA9" w14:textId="4F52E252" w:rsidR="003E6B8B" w:rsidRPr="003E6B8B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Куриные эмбрионы </w:t>
      </w:r>
      <w:r w:rsidRPr="003E6B8B">
        <w:rPr>
          <w:rFonts w:asciiTheme="majorBidi" w:hAnsiTheme="majorBidi" w:cstheme="majorBidi"/>
          <w:sz w:val="24"/>
          <w:szCs w:val="24"/>
        </w:rPr>
        <w:t xml:space="preserve">являются благоприятной моделью для культивирования вирусов из за возможности накопления в них большого количества вирусов, стерильности и доступной техники работы с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ними  и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др.</w:t>
      </w:r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Обычно используют 6-12 дневные развивающиеся куриные эмбрионы (РКЭ)</w:t>
      </w:r>
      <w:r w:rsidRPr="00C60269">
        <w:rPr>
          <w:rFonts w:asciiTheme="majorBidi" w:hAnsiTheme="majorBidi" w:cstheme="majorBidi"/>
          <w:sz w:val="24"/>
          <w:szCs w:val="24"/>
        </w:rPr>
        <w:t xml:space="preserve">. </w:t>
      </w:r>
      <w:r w:rsidRPr="003E6B8B">
        <w:rPr>
          <w:rFonts w:asciiTheme="majorBidi" w:hAnsiTheme="majorBidi" w:cstheme="majorBidi"/>
          <w:sz w:val="24"/>
          <w:szCs w:val="24"/>
        </w:rPr>
        <w:t>Однако возможна контаминация куриных эмбрионов латентной вирусной или бактериальной инфекцией.</w:t>
      </w:r>
    </w:p>
    <w:p w14:paraId="06625FB3" w14:textId="5C92E497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Заражение куриных эмбрионов.</w:t>
      </w:r>
    </w:p>
    <w:p w14:paraId="0312FFA5" w14:textId="267E9F97" w:rsidR="003E6B8B" w:rsidRPr="003E6B8B" w:rsidRDefault="003E6B8B" w:rsidP="00C60269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Выбирают выдержанные в холодильнике не более 10 дней оплодотворенные яйца с не пигментированной и чистой скорлупой (мыть нельзя).  Определяют жизнеспособность зародыша  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овоскопированием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>; живой эмбрион подвижен, видна пульсация сердца.</w:t>
      </w:r>
    </w:p>
    <w:p w14:paraId="0AE5FF56" w14:textId="77777777" w:rsidR="003E6B8B" w:rsidRPr="003E6B8B" w:rsidRDefault="003E6B8B" w:rsidP="00C60269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Куриные эмбрионы заражают в асептических условиях. Перед заражением скорлупу эмбрионов обрабатывают 70% этиловым спиртом, протирают йодом, а иногда еще и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фламбируют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. </w:t>
      </w:r>
    </w:p>
    <w:p w14:paraId="34814808" w14:textId="1D82302B" w:rsidR="003E6B8B" w:rsidRPr="003E6B8B" w:rsidRDefault="003E6B8B" w:rsidP="00C60269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Выбор метода заражения определяется тропизмом вируса. Наиболее часто используют заражение в аллантоисную полость и на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хорионаллантоисную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оболочку, реже – в амниотическую полость и в желточный мешочек.</w:t>
      </w:r>
    </w:p>
    <w:p w14:paraId="43499D87" w14:textId="77777777" w:rsidR="003E6B8B" w:rsidRPr="003E6B8B" w:rsidRDefault="003E6B8B" w:rsidP="00C60269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В скорлупе выше границы (заранее очерченной карандашом) воздушной камеры делают отверстие диаметром около 1 мм. Инъецируют инфицирующую жидкость в объеме 0,1-0,2 мл, введением иглы на глубину не более 2-3. </w:t>
      </w:r>
    </w:p>
    <w:p w14:paraId="7A2D2260" w14:textId="77777777" w:rsidR="003E6B8B" w:rsidRPr="003E6B8B" w:rsidRDefault="003E6B8B" w:rsidP="00C60269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После инъекции вируссодержащего материала иглу извлекают, а отверстие в скорлупе закрывают каплей расплавленного парафина</w:t>
      </w:r>
    </w:p>
    <w:p w14:paraId="308CB104" w14:textId="6687F8FA" w:rsidR="003E6B8B" w:rsidRPr="003E6B8B" w:rsidRDefault="003E6B8B" w:rsidP="00C60269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Вскрывают зараженный эмбрион через 48-72 ч инкубации, в период максимального накопления вирусов.</w:t>
      </w:r>
    </w:p>
    <w:p w14:paraId="7959CE20" w14:textId="0DB62EA1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Вскрытие зараженных эмбрионов.</w:t>
      </w:r>
    </w:p>
    <w:p w14:paraId="726AEA31" w14:textId="4172A746" w:rsidR="003E6B8B" w:rsidRPr="003E6B8B" w:rsidRDefault="003E6B8B" w:rsidP="00C60269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Перед вскрытием скорлупу обрабатывают йодированным спиртом. Скорлупу срезают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вышеобозначенных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границ над воздушной камерой стерильными инструментами. При этом яйцо держат под некоторым углом, чтобы скорлупа не упала внутрь.</w:t>
      </w:r>
    </w:p>
    <w:p w14:paraId="0AA75031" w14:textId="1DE0503B" w:rsidR="003E6B8B" w:rsidRPr="00C60269" w:rsidRDefault="003E6B8B" w:rsidP="00C60269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После удаления скорлупы, осматривают ХАО приподнимая ее пинцетом, с целью установления в ней патологоанатомических изменений (геморрагии, белесые пятна). Часть ХАО, на которую был нанесен вируссодержащий материал, имеет обычно наиболее выраженные изменения.</w:t>
      </w:r>
    </w:p>
    <w:p w14:paraId="60AAFB9B" w14:textId="2B86AA9A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Методы индикации вирусов в зараженном курином эмбрионе.</w:t>
      </w:r>
    </w:p>
    <w:p w14:paraId="60E0534E" w14:textId="77777777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Показателем заражения эмбриона вирусом может служить:</w:t>
      </w:r>
    </w:p>
    <w:p w14:paraId="18E8CD93" w14:textId="77777777" w:rsidR="003E6B8B" w:rsidRPr="003E6B8B" w:rsidRDefault="003E6B8B" w:rsidP="00C60269">
      <w:pPr>
        <w:numPr>
          <w:ilvl w:val="0"/>
          <w:numId w:val="5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Гибель эмбриона</w:t>
      </w:r>
    </w:p>
    <w:p w14:paraId="36234C02" w14:textId="4E7BE4B8" w:rsidR="003E6B8B" w:rsidRPr="003E6B8B" w:rsidRDefault="003E6B8B" w:rsidP="00C60269">
      <w:pPr>
        <w:numPr>
          <w:ilvl w:val="0"/>
          <w:numId w:val="5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Появление на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хорионаллантоисной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оболочке (ХАО) некротических участков, узелков (оспин). </w:t>
      </w:r>
    </w:p>
    <w:p w14:paraId="0327A6C5" w14:textId="02024110" w:rsidR="003E6B8B" w:rsidRPr="003E6B8B" w:rsidRDefault="003E6B8B" w:rsidP="00C60269">
      <w:pPr>
        <w:numPr>
          <w:ilvl w:val="0"/>
          <w:numId w:val="5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Реакция гемагглютинации с амниотической и аллантоисной жидкостью</w:t>
      </w:r>
    </w:p>
    <w:p w14:paraId="153D1CA1" w14:textId="77777777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377BDF09" w14:textId="4C242D26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Исследование зараженной ХАО.</w:t>
      </w:r>
    </w:p>
    <w:p w14:paraId="16BEB606" w14:textId="77777777" w:rsidR="003E6B8B" w:rsidRPr="003E6B8B" w:rsidRDefault="003E6B8B" w:rsidP="00C60269">
      <w:pPr>
        <w:numPr>
          <w:ilvl w:val="0"/>
          <w:numId w:val="5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lastRenderedPageBreak/>
        <w:t xml:space="preserve">Для более тщательного осмотра ХАО приподнимают пинцетом и срезают ножницами. </w:t>
      </w:r>
    </w:p>
    <w:p w14:paraId="2D59C119" w14:textId="77777777" w:rsidR="003E6B8B" w:rsidRPr="003E6B8B" w:rsidRDefault="003E6B8B" w:rsidP="00C60269">
      <w:pPr>
        <w:numPr>
          <w:ilvl w:val="0"/>
          <w:numId w:val="5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Для осмотра и взятия всей ХАО удаляют зародыш, желточный мешок и белок, а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хорионаллантоисную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оболочку отслаивают от внутренней поверхности скорлупы, извлекают и переносят в стерильную чашку Петри с физиологическим раствором. Оболочку отполаскивают, а затем двумя пинцетами расправляют так, чтобы она лежала в один слой и могла быть осмотрена по всей поверхности.</w:t>
      </w:r>
    </w:p>
    <w:p w14:paraId="6751A968" w14:textId="77777777" w:rsidR="003E6B8B" w:rsidRPr="003E6B8B" w:rsidRDefault="003E6B8B" w:rsidP="00C60269">
      <w:pPr>
        <w:numPr>
          <w:ilvl w:val="0"/>
          <w:numId w:val="5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 Для того чтобы патологоанатомические изменения оболочки были видны более отчетливо, под чашку Петри подкладывают лист черной бумаги.</w:t>
      </w:r>
    </w:p>
    <w:p w14:paraId="42387EB5" w14:textId="07AB719F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Получение амниотической и аллантоисной жидкости.</w:t>
      </w:r>
    </w:p>
    <w:p w14:paraId="192BE566" w14:textId="77777777" w:rsidR="003E6B8B" w:rsidRPr="003E6B8B" w:rsidRDefault="003E6B8B" w:rsidP="00C60269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Аллантоисную жидкость отсасывают пипеткой, которой прокалывают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подскорлупную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оболочку и ХАО. Ставят бактериологический контроль вируссодержащего материала посевом на МПБ, или сахарный бульон. Обнаружение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вируса  в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материале проводят с помощью реакции гемагглютинации (РГА) и сохраняют в замороженном состоянии  при 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>-4</w:t>
      </w:r>
      <w:r w:rsidRPr="003E6B8B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C </w:t>
      </w:r>
    </w:p>
    <w:p w14:paraId="440C321A" w14:textId="77777777" w:rsidR="003E6B8B" w:rsidRPr="003E6B8B" w:rsidRDefault="003E6B8B" w:rsidP="00C60269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Взятие амниотической жидкости проводят после удаления аллантоисной жидкости. Для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этого  пипетку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вводят в амнион между головой и телом зародыша и отсасывают пастеровской пипеткой.</w:t>
      </w:r>
    </w:p>
    <w:p w14:paraId="484B9267" w14:textId="77777777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516AA33B" w14:textId="32AA856C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Реакции гемагглютинации с амниотической и </w:t>
      </w:r>
      <w:proofErr w:type="spellStart"/>
      <w:r w:rsidRPr="00C60269">
        <w:rPr>
          <w:rFonts w:asciiTheme="majorBidi" w:hAnsiTheme="majorBidi" w:cstheme="majorBidi"/>
          <w:b/>
          <w:bCs/>
          <w:sz w:val="24"/>
          <w:szCs w:val="24"/>
        </w:rPr>
        <w:t>алантоисной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жидкостью.</w:t>
      </w:r>
    </w:p>
    <w:p w14:paraId="64ADCBC6" w14:textId="77777777" w:rsidR="003E6B8B" w:rsidRPr="003E6B8B" w:rsidRDefault="003E6B8B" w:rsidP="00C60269">
      <w:pPr>
        <w:numPr>
          <w:ilvl w:val="0"/>
          <w:numId w:val="6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Обнаружение вируса в аллантоисной и амниотической жидкостях зараженного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эмбриона  проводят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постановкой </w:t>
      </w: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>реакции гемагглютинации.</w:t>
      </w:r>
    </w:p>
    <w:p w14:paraId="7A6F6476" w14:textId="77777777" w:rsidR="003E6B8B" w:rsidRPr="003E6B8B" w:rsidRDefault="003E6B8B" w:rsidP="00C60269">
      <w:pPr>
        <w:numPr>
          <w:ilvl w:val="0"/>
          <w:numId w:val="6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Реакция основывается на способности антигенов некоторых вирусов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( гемагглютининов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) 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агглютинировать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(склеивать) эритроциты животных и используется при индикации вирусов </w:t>
      </w:r>
    </w:p>
    <w:p w14:paraId="29956D21" w14:textId="0D94FCB0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7172AE92" w14:textId="550EA59D" w:rsidR="003E6B8B" w:rsidRPr="00C60269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Техника реакции гемагглютинации.</w:t>
      </w:r>
    </w:p>
    <w:p w14:paraId="74BABA8B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После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вскрытия  амниотическую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и  аллантоисную жидкость  разливают в пробирки или лунки плексигласовой пластины в объеме 0,5 мл (для контроля берут 0,5 мл такой же жидкости незараженного эмбриона). </w:t>
      </w:r>
    </w:p>
    <w:p w14:paraId="3A935338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Затем добавляют по 0,2 мл 1% суспензии отмытых куриных эритроцитов и выдерживают при комнатной температуре.</w:t>
      </w:r>
    </w:p>
    <w:p w14:paraId="40EC5466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 Результаты реакции учитывают через 40 мин после оседания эритроцитов; (++++) выраженная гемагглютинация — тонкая пленка из склеившихся эритроцитов на дне пробирки;</w:t>
      </w:r>
    </w:p>
    <w:p w14:paraId="456EAAB7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(+++) – </w:t>
      </w:r>
      <w:r w:rsidRPr="003E6B8B">
        <w:rPr>
          <w:rFonts w:asciiTheme="majorBidi" w:hAnsiTheme="majorBidi" w:cstheme="majorBidi"/>
          <w:sz w:val="24"/>
          <w:szCs w:val="24"/>
        </w:rPr>
        <w:t>наличие просветов в пленке;</w:t>
      </w:r>
    </w:p>
    <w:p w14:paraId="41980A45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(++) – </w:t>
      </w:r>
      <w:r w:rsidRPr="003E6B8B">
        <w:rPr>
          <w:rFonts w:asciiTheme="majorBidi" w:hAnsiTheme="majorBidi" w:cstheme="majorBidi"/>
          <w:sz w:val="24"/>
          <w:szCs w:val="24"/>
        </w:rPr>
        <w:t>наличие пленки из склеившихся эритроцитов с фестончатыми краями;</w:t>
      </w:r>
    </w:p>
    <w:p w14:paraId="00CEC01A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(+) - хлопьевидный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осадок  эритроцитов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, окруженный зоной комочков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агглютинированных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эритроцитов;</w:t>
      </w:r>
    </w:p>
    <w:p w14:paraId="16AC606B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- резко очерченный осадок эритроцитов неотличимый от контроля</w:t>
      </w:r>
    </w:p>
    <w:p w14:paraId="6DFB9A79" w14:textId="77777777" w:rsidR="003E6B8B" w:rsidRPr="003E6B8B" w:rsidRDefault="003E6B8B" w:rsidP="00C60269">
      <w:pPr>
        <w:numPr>
          <w:ilvl w:val="0"/>
          <w:numId w:val="6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Наличие гемагглютинации в опытных пробирках при ее отсутствии в контрольных указывает на содержание вируса в исследуемой жидкости</w:t>
      </w:r>
    </w:p>
    <w:p w14:paraId="11128EC2" w14:textId="77777777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35DABFF" w14:textId="77777777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</w:p>
    <w:p w14:paraId="2ADDA944" w14:textId="1C3D2249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Реакция торможения гемагглютинации.</w:t>
      </w:r>
    </w:p>
    <w:p w14:paraId="67103065" w14:textId="77777777" w:rsidR="003E6B8B" w:rsidRPr="003E6B8B" w:rsidRDefault="003E6B8B" w:rsidP="00C60269">
      <w:pPr>
        <w:numPr>
          <w:ilvl w:val="0"/>
          <w:numId w:val="6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Используется при идентификации некоторых вирусов</w:t>
      </w:r>
    </w:p>
    <w:p w14:paraId="731D7286" w14:textId="77777777" w:rsidR="003E6B8B" w:rsidRPr="003E6B8B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  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( гриппа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>, кори, клещевого энцефалита и др.)</w:t>
      </w:r>
    </w:p>
    <w:p w14:paraId="4BBF64BB" w14:textId="77777777" w:rsidR="003E6B8B" w:rsidRPr="003E6B8B" w:rsidRDefault="003E6B8B" w:rsidP="00C60269">
      <w:pPr>
        <w:numPr>
          <w:ilvl w:val="0"/>
          <w:numId w:val="6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lastRenderedPageBreak/>
        <w:t xml:space="preserve">Для определения вида вируса в исследуемом материале к нему добавляют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сыворотку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содержащую антитела к определенному виду вируса</w:t>
      </w:r>
    </w:p>
    <w:p w14:paraId="08884310" w14:textId="77777777" w:rsidR="003E6B8B" w:rsidRPr="003E6B8B" w:rsidRDefault="003E6B8B" w:rsidP="00C60269">
      <w:pPr>
        <w:numPr>
          <w:ilvl w:val="0"/>
          <w:numId w:val="6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При наличии вируса в исследуемом материале, комплементарные к нему антитела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инактивируют  вирус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и   гемагглютинация эритроцитов не происходит</w:t>
      </w:r>
    </w:p>
    <w:p w14:paraId="242E649F" w14:textId="430B271C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Культивирование вирусов в культуре клеток (тканей).</w:t>
      </w:r>
    </w:p>
    <w:p w14:paraId="26F94FAA" w14:textId="77777777" w:rsidR="003E6B8B" w:rsidRPr="003E6B8B" w:rsidRDefault="003E6B8B" w:rsidP="00C60269">
      <w:pPr>
        <w:numPr>
          <w:ilvl w:val="0"/>
          <w:numId w:val="6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Клеточная (тканевая) культура состоит из отдельных клеток органа или ткани, которые способны воспроизводить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свои  жизненно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важные функции в питательных средах.</w:t>
      </w:r>
    </w:p>
    <w:p w14:paraId="4571EBB3" w14:textId="77777777" w:rsidR="003E6B8B" w:rsidRPr="003E6B8B" w:rsidRDefault="003E6B8B" w:rsidP="00C60269">
      <w:pPr>
        <w:numPr>
          <w:ilvl w:val="0"/>
          <w:numId w:val="6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Клетки, полученные из различных органов и тканей человека, животных, птиц и др. биологических объектов, размножают вне организма на искусственных питательных средах.</w:t>
      </w:r>
    </w:p>
    <w:p w14:paraId="732B41E2" w14:textId="49AFBFEB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Культивация вирусов в культуре клеток (тканей). </w:t>
      </w:r>
    </w:p>
    <w:p w14:paraId="28A953F9" w14:textId="77777777" w:rsidR="003E6B8B" w:rsidRPr="003E6B8B" w:rsidRDefault="003E6B8B" w:rsidP="00C60269">
      <w:pPr>
        <w:numPr>
          <w:ilvl w:val="0"/>
          <w:numId w:val="6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Клеточные (тканевые) культуры</w:t>
      </w:r>
      <w:r w:rsidRPr="003E6B8B">
        <w:rPr>
          <w:rFonts w:asciiTheme="majorBidi" w:hAnsiTheme="majorBidi" w:cstheme="majorBidi"/>
          <w:b/>
          <w:bCs/>
          <w:sz w:val="24"/>
          <w:szCs w:val="24"/>
          <w:lang w:val="az-Latn-AZ"/>
        </w:rPr>
        <w:t>:</w:t>
      </w:r>
    </w:p>
    <w:p w14:paraId="03073AE6" w14:textId="77777777" w:rsidR="003E6B8B" w:rsidRPr="003E6B8B" w:rsidRDefault="003E6B8B" w:rsidP="00C60269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однослойные</w:t>
      </w:r>
    </w:p>
    <w:p w14:paraId="476B28F3" w14:textId="77777777" w:rsidR="003E6B8B" w:rsidRPr="003E6B8B" w:rsidRDefault="003E6B8B" w:rsidP="00C60269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суспензионные</w:t>
      </w:r>
    </w:p>
    <w:p w14:paraId="750ED03D" w14:textId="77777777" w:rsidR="003E6B8B" w:rsidRPr="003E6B8B" w:rsidRDefault="003E6B8B" w:rsidP="00C60269">
      <w:pPr>
        <w:numPr>
          <w:ilvl w:val="0"/>
          <w:numId w:val="6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органные</w:t>
      </w:r>
    </w:p>
    <w:p w14:paraId="54579C76" w14:textId="77777777" w:rsidR="003E6B8B" w:rsidRPr="003E6B8B" w:rsidRDefault="003E6B8B" w:rsidP="00C60269">
      <w:pPr>
        <w:numPr>
          <w:ilvl w:val="0"/>
          <w:numId w:val="6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b/>
          <w:bCs/>
          <w:sz w:val="24"/>
          <w:szCs w:val="24"/>
        </w:rPr>
        <w:t>Однослойные культуры клеток</w:t>
      </w:r>
    </w:p>
    <w:p w14:paraId="401A2EB6" w14:textId="77777777" w:rsidR="003E6B8B" w:rsidRPr="003E6B8B" w:rsidRDefault="003E6B8B" w:rsidP="00C60269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Первичные культуры клеток</w:t>
      </w:r>
    </w:p>
    <w:p w14:paraId="477EDFC6" w14:textId="77777777" w:rsidR="003E6B8B" w:rsidRPr="003E6B8B" w:rsidRDefault="003E6B8B" w:rsidP="00C60269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>Перевиваемые (стабильные) культуры клеток</w:t>
      </w:r>
    </w:p>
    <w:p w14:paraId="695B78BB" w14:textId="77777777" w:rsidR="003E6B8B" w:rsidRPr="003E6B8B" w:rsidRDefault="003E6B8B" w:rsidP="00C60269">
      <w:pPr>
        <w:numPr>
          <w:ilvl w:val="0"/>
          <w:numId w:val="6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E6B8B">
        <w:rPr>
          <w:rFonts w:asciiTheme="majorBidi" w:hAnsiTheme="majorBidi" w:cstheme="majorBidi"/>
          <w:sz w:val="24"/>
          <w:szCs w:val="24"/>
        </w:rPr>
        <w:t>Полуперевиваемые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культуры клеток</w:t>
      </w:r>
    </w:p>
    <w:p w14:paraId="38817F44" w14:textId="2E6DAD61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Первичные культуры клеток.</w:t>
      </w:r>
    </w:p>
    <w:p w14:paraId="7F4A9D4A" w14:textId="488FA1B4" w:rsidR="003E6B8B" w:rsidRPr="003E6B8B" w:rsidRDefault="003E6B8B" w:rsidP="00C60269">
      <w:pPr>
        <w:numPr>
          <w:ilvl w:val="0"/>
          <w:numId w:val="6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Первичные культуры клеток получают путем обработки кусочков тканей животных или человека протеолитическими ферментами.</w:t>
      </w:r>
    </w:p>
    <w:p w14:paraId="6C812F25" w14:textId="493B4F55" w:rsidR="003E6B8B" w:rsidRPr="003E6B8B" w:rsidRDefault="003E6B8B" w:rsidP="00C60269">
      <w:pPr>
        <w:numPr>
          <w:ilvl w:val="0"/>
          <w:numId w:val="6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Образующиеся путём дезинтеграции клетки оседают, прикрепляются и распластываются на поверхности стекла или пластика. </w:t>
      </w:r>
    </w:p>
    <w:p w14:paraId="32FA83AC" w14:textId="200DBD89" w:rsidR="003E6B8B" w:rsidRPr="003E6B8B" w:rsidRDefault="003E6B8B" w:rsidP="00C60269">
      <w:pPr>
        <w:numPr>
          <w:ilvl w:val="0"/>
          <w:numId w:val="6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После того, как первичная культура достигнет состояния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монослоя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, она может быть пересеяна или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субкультивирована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во второй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культуральный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сосуд трипсином или раствором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Версена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>. Первичные культуры клеток способны размножаться ограниченное количество раз, и поэтому выдерживают не более 5-10 пассажей</w:t>
      </w:r>
      <w:r w:rsidRPr="00C60269">
        <w:rPr>
          <w:rFonts w:asciiTheme="majorBidi" w:hAnsiTheme="majorBidi" w:cstheme="majorBidi"/>
          <w:sz w:val="24"/>
          <w:szCs w:val="24"/>
        </w:rPr>
        <w:t>.</w:t>
      </w:r>
    </w:p>
    <w:p w14:paraId="7FFE7150" w14:textId="5A8B0C93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Первичные культуры клеток.</w:t>
      </w:r>
    </w:p>
    <w:p w14:paraId="75B846F9" w14:textId="77777777" w:rsidR="003E6B8B" w:rsidRPr="003E6B8B" w:rsidRDefault="003E6B8B" w:rsidP="00C60269">
      <w:pPr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Первичные культуры клеток получают из эмбриональной ткани человека или животных, так как именно эмбриональные клетки обладают высокой потенцией роста и размножения.</w:t>
      </w:r>
    </w:p>
    <w:p w14:paraId="3987A27D" w14:textId="77777777" w:rsidR="003E6B8B" w:rsidRPr="003E6B8B" w:rsidRDefault="003E6B8B" w:rsidP="00C60269">
      <w:pPr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Часто культуры клеток содержат смесь нескольких типов тканей, н-р, кожной, костной мышечной.</w:t>
      </w:r>
    </w:p>
    <w:p w14:paraId="23715BC5" w14:textId="77777777" w:rsidR="003E6B8B" w:rsidRPr="003E6B8B" w:rsidRDefault="003E6B8B" w:rsidP="00C60269">
      <w:pPr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По такому принципу изготавливают культуры фибробластов эмбриона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человека(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>ФЭЧ) и фибробластов эмбриона кур (ФЭК), клетки почек человека (</w:t>
      </w:r>
      <w:r w:rsidRPr="003E6B8B">
        <w:rPr>
          <w:rFonts w:asciiTheme="majorBidi" w:hAnsiTheme="majorBidi" w:cstheme="majorBidi"/>
          <w:sz w:val="24"/>
          <w:szCs w:val="24"/>
          <w:lang w:val="en-US"/>
        </w:rPr>
        <w:t>HEK</w:t>
      </w:r>
      <w:r w:rsidRPr="003E6B8B">
        <w:rPr>
          <w:rFonts w:asciiTheme="majorBidi" w:hAnsiTheme="majorBidi" w:cstheme="majorBidi"/>
          <w:sz w:val="24"/>
          <w:szCs w:val="24"/>
        </w:rPr>
        <w:t>) и т.д. При получении таких культур используют ткани эмбриона человека (после абортов) или 8-12-дневные куриные эмбрионы.</w:t>
      </w:r>
    </w:p>
    <w:p w14:paraId="4EDA5D8C" w14:textId="77777777" w:rsidR="003E6B8B" w:rsidRPr="003E6B8B" w:rsidRDefault="003E6B8B" w:rsidP="00C60269">
      <w:pPr>
        <w:numPr>
          <w:ilvl w:val="0"/>
          <w:numId w:val="7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Культивирование клеток проводится в стеклянной или пластиковой посуде со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строгим  соблюдением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правил асептики</w:t>
      </w:r>
    </w:p>
    <w:p w14:paraId="5949CD03" w14:textId="6359D738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Перевиваемые культуры клеток.</w:t>
      </w:r>
    </w:p>
    <w:p w14:paraId="09F6ECF9" w14:textId="77777777" w:rsidR="003E6B8B" w:rsidRPr="003E6B8B" w:rsidRDefault="003E6B8B" w:rsidP="00C60269">
      <w:pPr>
        <w:numPr>
          <w:ilvl w:val="0"/>
          <w:numId w:val="7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i/>
          <w:iCs/>
          <w:sz w:val="24"/>
          <w:szCs w:val="24"/>
        </w:rPr>
        <w:t xml:space="preserve">Перевиваемые (стабильные) культуры клеток </w:t>
      </w:r>
      <w:r w:rsidRPr="003E6B8B">
        <w:rPr>
          <w:rFonts w:asciiTheme="majorBidi" w:hAnsiTheme="majorBidi" w:cstheme="majorBidi"/>
          <w:sz w:val="24"/>
          <w:szCs w:val="24"/>
        </w:rPr>
        <w:t xml:space="preserve">способны размножаться неопределенно длительное время (десятки лет), т.е. выдерживают многочисленные пассажи </w:t>
      </w:r>
    </w:p>
    <w:p w14:paraId="60EDC03B" w14:textId="77777777" w:rsidR="003E6B8B" w:rsidRPr="003E6B8B" w:rsidRDefault="003E6B8B" w:rsidP="00C60269">
      <w:pPr>
        <w:numPr>
          <w:ilvl w:val="0"/>
          <w:numId w:val="7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Их получают главным образом из опухолевых или эмбриональных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тканей  обладающих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большой потенцией роста</w:t>
      </w:r>
    </w:p>
    <w:p w14:paraId="1BF484FB" w14:textId="77777777" w:rsidR="003E6B8B" w:rsidRPr="003E6B8B" w:rsidRDefault="003E6B8B" w:rsidP="00C60269">
      <w:pPr>
        <w:numPr>
          <w:ilvl w:val="0"/>
          <w:numId w:val="7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lastRenderedPageBreak/>
        <w:t xml:space="preserve">Получены и наиболее широко в вирусологической практике применяются следующие линии перевиваемых клеток: 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(А-0, А-1, </w:t>
      </w:r>
      <w:r w:rsidRPr="003E6B8B">
        <w:rPr>
          <w:rFonts w:asciiTheme="majorBidi" w:hAnsiTheme="majorBidi" w:cstheme="majorBidi"/>
          <w:sz w:val="24"/>
          <w:szCs w:val="24"/>
        </w:rPr>
        <w:t xml:space="preserve">FL) – из культуры клеток амниона человека,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HeLa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—из карциномы шейки матки; Hep-2 — из карциномы гортани; Детройт-6 — из метастаза рака легкого в костный мозг; R</w:t>
      </w:r>
      <w:r w:rsidRPr="003E6B8B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3E6B8B">
        <w:rPr>
          <w:rFonts w:asciiTheme="majorBidi" w:hAnsiTheme="majorBidi" w:cstheme="majorBidi"/>
          <w:sz w:val="24"/>
          <w:szCs w:val="24"/>
        </w:rPr>
        <w:t xml:space="preserve"> — из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рабдомиосаркомы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 xml:space="preserve"> человека</w:t>
      </w:r>
    </w:p>
    <w:p w14:paraId="5C8B34F6" w14:textId="42ADA34C" w:rsidR="003E6B8B" w:rsidRPr="00C60269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Диплоидная 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(</w:t>
      </w:r>
      <w:proofErr w:type="spellStart"/>
      <w:r w:rsidRPr="00C60269">
        <w:rPr>
          <w:rFonts w:asciiTheme="majorBidi" w:hAnsiTheme="majorBidi" w:cstheme="majorBidi"/>
          <w:b/>
          <w:bCs/>
          <w:sz w:val="24"/>
          <w:szCs w:val="24"/>
        </w:rPr>
        <w:t>полуперевиваемая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 xml:space="preserve">) 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линия клеток.</w:t>
      </w:r>
    </w:p>
    <w:p w14:paraId="78454E93" w14:textId="11598944" w:rsidR="003E6B8B" w:rsidRPr="003E6B8B" w:rsidRDefault="003E6B8B" w:rsidP="00C60269">
      <w:pPr>
        <w:numPr>
          <w:ilvl w:val="0"/>
          <w:numId w:val="7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i/>
          <w:iCs/>
          <w:sz w:val="24"/>
          <w:szCs w:val="24"/>
        </w:rPr>
        <w:t xml:space="preserve">Диплоидная клеточная линия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-это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клеточная линия, в которой более 75% клеток имеют кариотип нормальных клеток исходного вида.</w:t>
      </w:r>
    </w:p>
    <w:p w14:paraId="15E44C60" w14:textId="0EF7F333" w:rsidR="003E6B8B" w:rsidRPr="003E6B8B" w:rsidRDefault="003E6B8B" w:rsidP="00C60269">
      <w:pPr>
        <w:numPr>
          <w:ilvl w:val="0"/>
          <w:numId w:val="7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Многие из этих культур способны сохранять диплоидный набор хромосом даже после 50-80 и более пассажей</w:t>
      </w:r>
    </w:p>
    <w:p w14:paraId="7252B2CC" w14:textId="593996C2" w:rsidR="003E6B8B" w:rsidRPr="00C60269" w:rsidRDefault="003E6B8B" w:rsidP="00C60269">
      <w:pPr>
        <w:numPr>
          <w:ilvl w:val="0"/>
          <w:numId w:val="7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Для получения диплоидной линии клеток используют фибробласты, выделенные из эмбриональной ткани человека и животных.</w:t>
      </w:r>
    </w:p>
    <w:p w14:paraId="478EA851" w14:textId="2D645FE4" w:rsidR="003E6B8B" w:rsidRPr="00C60269" w:rsidRDefault="003E6B8B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Питательные среды, используемые для выращивания культур </w:t>
      </w:r>
      <w:proofErr w:type="gramStart"/>
      <w:r w:rsidRPr="00C60269">
        <w:rPr>
          <w:rFonts w:asciiTheme="majorBidi" w:hAnsiTheme="majorBidi" w:cstheme="majorBidi"/>
          <w:b/>
          <w:bCs/>
          <w:sz w:val="24"/>
          <w:szCs w:val="24"/>
        </w:rPr>
        <w:t>клеток</w:t>
      </w:r>
      <w:proofErr w:type="gram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консистенция.</w:t>
      </w:r>
    </w:p>
    <w:p w14:paraId="2CC2932B" w14:textId="77777777" w:rsidR="003E6B8B" w:rsidRPr="003E6B8B" w:rsidRDefault="003E6B8B" w:rsidP="00C60269">
      <w:pPr>
        <w:numPr>
          <w:ilvl w:val="0"/>
          <w:numId w:val="7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Среды содержат полный набор аминокислот, витаминов и ростовые факторы.</w:t>
      </w:r>
    </w:p>
    <w:p w14:paraId="3F94B336" w14:textId="77777777" w:rsidR="003E6B8B" w:rsidRPr="003E6B8B" w:rsidRDefault="003E6B8B" w:rsidP="00C60269">
      <w:pPr>
        <w:numPr>
          <w:ilvl w:val="0"/>
          <w:numId w:val="7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 Наряду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с  сухими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средами и готовыми компонентами выпускают готовые  жидкие среды (199, Игла, гидролизат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лактальбумина</w:t>
      </w:r>
      <w:proofErr w:type="spellEnd"/>
      <w:r w:rsidRPr="003E6B8B">
        <w:rPr>
          <w:rFonts w:asciiTheme="majorBidi" w:hAnsiTheme="majorBidi" w:cstheme="majorBidi"/>
          <w:sz w:val="24"/>
          <w:szCs w:val="24"/>
        </w:rPr>
        <w:t>, сухие среды  и концентраты)</w:t>
      </w:r>
    </w:p>
    <w:p w14:paraId="46ABE93F" w14:textId="77777777" w:rsidR="003E6B8B" w:rsidRPr="003E6B8B" w:rsidRDefault="003E6B8B" w:rsidP="00C60269">
      <w:pPr>
        <w:numPr>
          <w:ilvl w:val="0"/>
          <w:numId w:val="7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Среды подразделяют на ростовые и поддерживающие. Для выращивания клеточных культур применяются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ростовые среды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обогащенные сыворотками человека и животных (н-р, бычью сыворотку, эмбриональную телячью сыворотку и пр.) Содержание сыворотки в среде может составлять   2 - 30%</w:t>
      </w:r>
    </w:p>
    <w:p w14:paraId="565BCFDB" w14:textId="77777777" w:rsidR="003E6B8B" w:rsidRPr="003E6B8B" w:rsidRDefault="003E6B8B" w:rsidP="00C60269">
      <w:pPr>
        <w:numPr>
          <w:ilvl w:val="0"/>
          <w:numId w:val="7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В среды добавляют феноловый красный, который в кислой среде приобретает желто-оранжевый, а в щелочной - малиновый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( темно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>-красный) цвет.</w:t>
      </w:r>
    </w:p>
    <w:p w14:paraId="1437A322" w14:textId="27A56F03" w:rsidR="003E6B8B" w:rsidRPr="00C60269" w:rsidRDefault="003E6B8B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Методы индикации вирусов в культуре клеток.</w:t>
      </w:r>
    </w:p>
    <w:p w14:paraId="315FB39A" w14:textId="5807D1D8" w:rsidR="003E6B8B" w:rsidRPr="003E6B8B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>Размножение вирусов в культуре клеток не всегда сопровождается видимым эффектом</w:t>
      </w:r>
      <w:r w:rsidRPr="00C60269">
        <w:rPr>
          <w:rFonts w:asciiTheme="majorBidi" w:hAnsiTheme="majorBidi" w:cstheme="majorBidi"/>
          <w:sz w:val="24"/>
          <w:szCs w:val="24"/>
        </w:rPr>
        <w:t xml:space="preserve">. </w:t>
      </w:r>
      <w:r w:rsidRPr="003E6B8B">
        <w:rPr>
          <w:rFonts w:asciiTheme="majorBidi" w:hAnsiTheme="majorBidi" w:cstheme="majorBidi"/>
          <w:sz w:val="24"/>
          <w:szCs w:val="24"/>
        </w:rPr>
        <w:t xml:space="preserve">О репродукции вирусов в культуре клеток, зараженных вируссодержащим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материалом  можно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судить на основании </w:t>
      </w:r>
      <w:r w:rsidRPr="003E6B8B">
        <w:rPr>
          <w:rFonts w:asciiTheme="majorBidi" w:hAnsiTheme="majorBidi" w:cstheme="majorBidi"/>
          <w:b/>
          <w:bCs/>
          <w:i/>
          <w:iCs/>
          <w:sz w:val="24"/>
          <w:szCs w:val="24"/>
        </w:rPr>
        <w:t>феноменов</w:t>
      </w:r>
    </w:p>
    <w:p w14:paraId="10730C5B" w14:textId="3873C4F0" w:rsidR="003E6B8B" w:rsidRPr="003E6B8B" w:rsidRDefault="003E6B8B" w:rsidP="00C60269">
      <w:pPr>
        <w:numPr>
          <w:ilvl w:val="0"/>
          <w:numId w:val="7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E6B8B">
        <w:rPr>
          <w:rFonts w:asciiTheme="majorBidi" w:hAnsiTheme="majorBidi" w:cstheme="majorBidi"/>
          <w:sz w:val="24"/>
          <w:szCs w:val="24"/>
        </w:rPr>
        <w:t xml:space="preserve">Цитопатогенное действие 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3E6B8B">
        <w:rPr>
          <w:rFonts w:asciiTheme="majorBidi" w:hAnsiTheme="majorBidi" w:cstheme="majorBidi"/>
          <w:sz w:val="24"/>
          <w:szCs w:val="24"/>
        </w:rPr>
        <w:t>ЦПД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), </w:t>
      </w:r>
      <w:r w:rsidRPr="003E6B8B">
        <w:rPr>
          <w:rFonts w:asciiTheme="majorBidi" w:hAnsiTheme="majorBidi" w:cstheme="majorBidi"/>
          <w:sz w:val="24"/>
          <w:szCs w:val="24"/>
        </w:rPr>
        <w:t xml:space="preserve">внутриклеточные включения 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>(</w:t>
      </w:r>
      <w:r w:rsidRPr="003E6B8B">
        <w:rPr>
          <w:rFonts w:asciiTheme="majorBidi" w:hAnsiTheme="majorBidi" w:cstheme="majorBidi"/>
          <w:sz w:val="24"/>
          <w:szCs w:val="24"/>
        </w:rPr>
        <w:t>тельца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 xml:space="preserve">), </w:t>
      </w:r>
      <w:r w:rsidRPr="003E6B8B">
        <w:rPr>
          <w:rFonts w:asciiTheme="majorBidi" w:hAnsiTheme="majorBidi" w:cstheme="majorBidi"/>
          <w:sz w:val="24"/>
          <w:szCs w:val="24"/>
        </w:rPr>
        <w:t xml:space="preserve">феномен </w:t>
      </w:r>
      <w:proofErr w:type="spellStart"/>
      <w:r w:rsidRPr="003E6B8B">
        <w:rPr>
          <w:rFonts w:asciiTheme="majorBidi" w:hAnsiTheme="majorBidi" w:cstheme="majorBidi"/>
          <w:sz w:val="24"/>
          <w:szCs w:val="24"/>
        </w:rPr>
        <w:t>гемадсорбции</w:t>
      </w:r>
      <w:proofErr w:type="spellEnd"/>
      <w:r w:rsidRPr="003E6B8B">
        <w:rPr>
          <w:rFonts w:asciiTheme="majorBidi" w:hAnsiTheme="majorBidi" w:cstheme="majorBidi"/>
          <w:sz w:val="24"/>
          <w:szCs w:val="24"/>
          <w:lang w:val="az-Latn-AZ"/>
        </w:rPr>
        <w:t>, «</w:t>
      </w:r>
      <w:r w:rsidRPr="003E6B8B">
        <w:rPr>
          <w:rFonts w:asciiTheme="majorBidi" w:hAnsiTheme="majorBidi" w:cstheme="majorBidi"/>
          <w:sz w:val="24"/>
          <w:szCs w:val="24"/>
        </w:rPr>
        <w:t>негативные колонии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>», «</w:t>
      </w:r>
      <w:r w:rsidRPr="003E6B8B">
        <w:rPr>
          <w:rFonts w:asciiTheme="majorBidi" w:hAnsiTheme="majorBidi" w:cstheme="majorBidi"/>
          <w:sz w:val="24"/>
          <w:szCs w:val="24"/>
        </w:rPr>
        <w:t>цветная проба</w:t>
      </w:r>
      <w:r w:rsidRPr="003E6B8B">
        <w:rPr>
          <w:rFonts w:asciiTheme="majorBidi" w:hAnsiTheme="majorBidi" w:cstheme="majorBidi"/>
          <w:sz w:val="24"/>
          <w:szCs w:val="24"/>
          <w:lang w:val="az-Latn-AZ"/>
        </w:rPr>
        <w:t>»</w:t>
      </w:r>
      <w:r w:rsidRPr="00C60269">
        <w:rPr>
          <w:rFonts w:asciiTheme="majorBidi" w:hAnsiTheme="majorBidi" w:cstheme="majorBidi"/>
          <w:sz w:val="24"/>
          <w:szCs w:val="24"/>
        </w:rPr>
        <w:t>.</w:t>
      </w:r>
      <w:r w:rsidRPr="00C60269">
        <w:rPr>
          <w:rFonts w:asciiTheme="majorBidi" w:hAnsiTheme="majorBidi" w:cstheme="majorBidi"/>
          <w:color w:val="000000" w:themeColor="text1"/>
          <w:kern w:val="24"/>
          <w:sz w:val="24"/>
          <w:szCs w:val="24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 xml:space="preserve">В процессе </w:t>
      </w:r>
      <w:proofErr w:type="gramStart"/>
      <w:r w:rsidRPr="003E6B8B">
        <w:rPr>
          <w:rFonts w:asciiTheme="majorBidi" w:hAnsiTheme="majorBidi" w:cstheme="majorBidi"/>
          <w:sz w:val="24"/>
          <w:szCs w:val="24"/>
        </w:rPr>
        <w:t>репродукции  в</w:t>
      </w:r>
      <w:proofErr w:type="gramEnd"/>
      <w:r w:rsidRPr="003E6B8B">
        <w:rPr>
          <w:rFonts w:asciiTheme="majorBidi" w:hAnsiTheme="majorBidi" w:cstheme="majorBidi"/>
          <w:sz w:val="24"/>
          <w:szCs w:val="24"/>
        </w:rPr>
        <w:t xml:space="preserve"> культуре клеток некоторые вирусы оказывают </w:t>
      </w:r>
      <w:r w:rsidRPr="003E6B8B">
        <w:rPr>
          <w:rFonts w:asciiTheme="majorBidi" w:hAnsiTheme="majorBidi" w:cstheme="majorBidi"/>
          <w:i/>
          <w:iCs/>
          <w:sz w:val="24"/>
          <w:szCs w:val="24"/>
        </w:rPr>
        <w:t xml:space="preserve">цитопатогенное действие (ЦПД), </w:t>
      </w:r>
      <w:r w:rsidRPr="003E6B8B">
        <w:rPr>
          <w:rFonts w:asciiTheme="majorBidi" w:hAnsiTheme="majorBidi" w:cstheme="majorBidi"/>
          <w:sz w:val="24"/>
          <w:szCs w:val="24"/>
        </w:rPr>
        <w:t>то есть дегенерацию клеток. ЦПД проявляется вакуолизацией цитоплазмы клеток, разрушением митохондрий, округлением и гибелью клеток.</w:t>
      </w:r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Характер ЦПД позволяет использовать этот феномен для индикации и идентификации вирусов.</w:t>
      </w:r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r w:rsidRPr="003E6B8B">
        <w:rPr>
          <w:rFonts w:asciiTheme="majorBidi" w:hAnsiTheme="majorBidi" w:cstheme="majorBidi"/>
          <w:sz w:val="24"/>
          <w:szCs w:val="24"/>
        </w:rPr>
        <w:t>ЦПД может отличаться у разных видов вируса</w:t>
      </w:r>
    </w:p>
    <w:p w14:paraId="4A1BBD20" w14:textId="34C1BD87" w:rsidR="003E6B8B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Внутриклеточные включения.</w:t>
      </w:r>
    </w:p>
    <w:p w14:paraId="2724662C" w14:textId="44D24B72" w:rsidR="00C60269" w:rsidRPr="00C60269" w:rsidRDefault="00C60269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Некоторые вирусы можно обнаружить и идентифицировать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повнутриклеточным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включениям, которые образуются в ядре или цитоплазме зараженных клеток. Включения могут отличаться по величине (0,2-25 мкм), форме (округлые или неправильные) и численности. Они представляют собой скопления вирусных частиц, и выявляются при окраске по методу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Гимзы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или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флюорохромами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>.</w:t>
      </w:r>
    </w:p>
    <w:p w14:paraId="55DFE3A3" w14:textId="2FC03B76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«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Цветная проба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»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2A99876" w14:textId="77777777" w:rsidR="00C60269" w:rsidRPr="00C60269" w:rsidRDefault="00C60269" w:rsidP="00C60269">
      <w:pPr>
        <w:numPr>
          <w:ilvl w:val="0"/>
          <w:numId w:val="7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О репродукции вирусов в культуре клеток можно судить по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«цветной реакции». </w:t>
      </w:r>
      <w:r w:rsidRPr="00C60269">
        <w:rPr>
          <w:rFonts w:asciiTheme="majorBidi" w:hAnsiTheme="majorBidi" w:cstheme="majorBidi"/>
          <w:sz w:val="24"/>
          <w:szCs w:val="24"/>
        </w:rPr>
        <w:t xml:space="preserve">Для этого используют культуры клеток, растущие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на средах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содержащих индикаторы (н-р, метиловый красный)</w:t>
      </w:r>
    </w:p>
    <w:p w14:paraId="0F4AB3E6" w14:textId="77777777" w:rsidR="00C60269" w:rsidRPr="00C60269" w:rsidRDefault="00C60269" w:rsidP="00C60269">
      <w:pPr>
        <w:numPr>
          <w:ilvl w:val="0"/>
          <w:numId w:val="7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>При репродукции вирусов в культуре клеток нарушается их нормальный метаболизм (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клетки  погибают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>) и среда сохраняет первоначальный цвет.</w:t>
      </w:r>
    </w:p>
    <w:p w14:paraId="3FE4278A" w14:textId="77777777" w:rsidR="00C60269" w:rsidRPr="00C60269" w:rsidRDefault="00C60269" w:rsidP="00C60269">
      <w:pPr>
        <w:numPr>
          <w:ilvl w:val="0"/>
          <w:numId w:val="7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lastRenderedPageBreak/>
        <w:t xml:space="preserve"> Если вирусы не размножаются в культуре клеток, то живые клетки выделяют кислые метаболиты, изменяющие рН и соответственно цвет индикатора в среде.</w:t>
      </w:r>
    </w:p>
    <w:p w14:paraId="69FB62CC" w14:textId="595E04DA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Феномен </w:t>
      </w:r>
      <w:proofErr w:type="spellStart"/>
      <w:r w:rsidRPr="00C60269">
        <w:rPr>
          <w:rFonts w:asciiTheme="majorBidi" w:hAnsiTheme="majorBidi" w:cstheme="majorBidi"/>
          <w:b/>
          <w:bCs/>
          <w:sz w:val="24"/>
          <w:szCs w:val="24"/>
        </w:rPr>
        <w:t>гемадсорбции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1E26FD42" w14:textId="77777777" w:rsidR="00C60269" w:rsidRPr="00C60269" w:rsidRDefault="00C60269" w:rsidP="00C60269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Феномен </w:t>
      </w:r>
      <w:proofErr w:type="spellStart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гемадсорбции</w:t>
      </w:r>
      <w:proofErr w:type="spellEnd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C60269">
        <w:rPr>
          <w:rFonts w:asciiTheme="majorBidi" w:hAnsiTheme="majorBidi" w:cstheme="majorBidi"/>
          <w:sz w:val="24"/>
          <w:szCs w:val="24"/>
        </w:rPr>
        <w:t xml:space="preserve">еще один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метод,  используемый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 для индикации вирусов в культуре клеток. Феномен основан на способности культур клеток, инфицированных вирусами адсорбировать на своей поверхности эритроциты. Н-р, на поверхности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парамиксо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-, и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ортомиксовирусов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находятся гемагглютинины, способствующие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гемадсорбции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>.</w:t>
      </w:r>
    </w:p>
    <w:p w14:paraId="58CE88B1" w14:textId="77777777" w:rsidR="00C60269" w:rsidRPr="00C60269" w:rsidRDefault="00C60269" w:rsidP="00C60269">
      <w:pPr>
        <w:numPr>
          <w:ilvl w:val="0"/>
          <w:numId w:val="7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Механизмы реакции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гемадсорбции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и гемагглютинации сходны. </w:t>
      </w:r>
    </w:p>
    <w:p w14:paraId="4D373323" w14:textId="03F0D101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«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Негативные колонии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»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C67A9FF" w14:textId="77777777" w:rsidR="00C60269" w:rsidRPr="00C60269" w:rsidRDefault="00C60269" w:rsidP="00C60269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Размножение некоторых вирусов в культуре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клеток  приводит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к гибели  определенных участков  и  формированию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«негативных колоний», </w:t>
      </w:r>
      <w:r w:rsidRPr="00C60269">
        <w:rPr>
          <w:rFonts w:asciiTheme="majorBidi" w:hAnsiTheme="majorBidi" w:cstheme="majorBidi"/>
          <w:sz w:val="24"/>
          <w:szCs w:val="24"/>
        </w:rPr>
        <w:t>что также используют при индикации вирусов.</w:t>
      </w:r>
    </w:p>
    <w:p w14:paraId="1FF16BD0" w14:textId="77777777" w:rsidR="00C60269" w:rsidRPr="00C60269" w:rsidRDefault="00C60269" w:rsidP="00C60269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Добавление агара в питательную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среду  ограничивает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распространение вирусов по всему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монослою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клеток , в результате очаги некроза оказываются ограниченными  друг от друга .</w:t>
      </w:r>
    </w:p>
    <w:p w14:paraId="0BC1CBAE" w14:textId="77777777" w:rsidR="00C60269" w:rsidRPr="00C60269" w:rsidRDefault="00C60269" w:rsidP="00C60269">
      <w:pPr>
        <w:numPr>
          <w:ilvl w:val="0"/>
          <w:numId w:val="7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Пораженные участки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( погибшие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клетки)  выглядят в виде светлых пятен на фоне окрашенного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монослоя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 живых клеток.</w:t>
      </w:r>
    </w:p>
    <w:p w14:paraId="296BEC66" w14:textId="4679E884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Феномен интерференции.</w:t>
      </w:r>
    </w:p>
    <w:p w14:paraId="22418020" w14:textId="77777777" w:rsidR="00C60269" w:rsidRPr="00C60269" w:rsidRDefault="00C60269" w:rsidP="00C60269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 Для обнаружения   вирусов, не дающих отчетливого ЦПД в культуре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клеток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используется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феномен интерференции. </w:t>
      </w:r>
      <w:r w:rsidRPr="00C60269">
        <w:rPr>
          <w:rFonts w:asciiTheme="majorBidi" w:hAnsiTheme="majorBidi" w:cstheme="majorBidi"/>
          <w:sz w:val="24"/>
          <w:szCs w:val="24"/>
        </w:rPr>
        <w:t xml:space="preserve">Феномен интерференции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- это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явление когда клетка инфицированная одним вирусом становится устойчивой к заражению другим вирусом</w:t>
      </w:r>
    </w:p>
    <w:p w14:paraId="45DD1BE0" w14:textId="77777777" w:rsidR="00C60269" w:rsidRPr="00C60269" w:rsidRDefault="00C60269" w:rsidP="00C60269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60269">
        <w:rPr>
          <w:rFonts w:asciiTheme="majorBidi" w:hAnsiTheme="majorBidi" w:cstheme="majorBidi"/>
          <w:sz w:val="24"/>
          <w:szCs w:val="24"/>
        </w:rPr>
        <w:t>Например,  вирус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краснухи размножается в  ряде культур клеток без ЦПД и выявляется по феномену интерференции при заражении  первичной культуры клеток  другими цитопатогенными вирусами</w:t>
      </w:r>
    </w:p>
    <w:p w14:paraId="4E832875" w14:textId="77777777" w:rsidR="00C60269" w:rsidRPr="00C60269" w:rsidRDefault="00C60269" w:rsidP="00C60269">
      <w:pPr>
        <w:numPr>
          <w:ilvl w:val="0"/>
          <w:numId w:val="8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В качестве индуктора для суперинфекции используют вирус везикулярного стоматита, размножение которого в культуре клеток всегда сопровождается развитием ЦПД. Вследствие размножения вируса краснухи в культуре клеток,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размножение  вируса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везикулярного стоматита не сопровождается  видимым ЦПД, что свидетельствует о феномене интерференции. Если же вирус краснухи не размножается в культуре клеток, то размножение везикулярного стоматита в культуре клеток будет сопровождаться видимым ЦПД</w:t>
      </w:r>
    </w:p>
    <w:p w14:paraId="3C581D81" w14:textId="2BA78C90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Реакция нейтрализации вирусов.</w:t>
      </w:r>
    </w:p>
    <w:p w14:paraId="6D18F7DD" w14:textId="77777777" w:rsidR="00C60269" w:rsidRPr="00C60269" w:rsidRDefault="00C60269" w:rsidP="00C60269">
      <w:pPr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Реакция нейтрализации вирусов </w:t>
      </w:r>
      <w:r w:rsidRPr="00C60269">
        <w:rPr>
          <w:rFonts w:asciiTheme="majorBidi" w:hAnsiTheme="majorBidi" w:cstheme="majorBidi"/>
          <w:sz w:val="24"/>
          <w:szCs w:val="24"/>
        </w:rPr>
        <w:t>(биологической нейтрализации) используется при идентификации вирусов.</w:t>
      </w:r>
    </w:p>
    <w:p w14:paraId="71E9D058" w14:textId="7CDDB07E" w:rsidR="00C60269" w:rsidRPr="00C60269" w:rsidRDefault="00C60269" w:rsidP="00C60269">
      <w:pPr>
        <w:numPr>
          <w:ilvl w:val="0"/>
          <w:numId w:val="8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>Под действием нейтрализующих антител вирусы утрачивают способность вызывать заболевания у лабораторных животных, вызывать ЦПД в культуре клеток и тканей и размножаться в куриных эмбрионах.</w:t>
      </w:r>
    </w:p>
    <w:p w14:paraId="7D8A0617" w14:textId="1BACC56E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Бактериофаги.</w:t>
      </w:r>
    </w:p>
    <w:p w14:paraId="16702A0B" w14:textId="77777777" w:rsidR="00C60269" w:rsidRPr="00C60269" w:rsidRDefault="00C60269" w:rsidP="00C60269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Фаги широко распространены в природе, способны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паразитировать  в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клетках бактерий и других микроорганизмов, способствуя их гибели (лизису).</w:t>
      </w:r>
    </w:p>
    <w:p w14:paraId="6809A656" w14:textId="77777777" w:rsidR="00C60269" w:rsidRPr="00C60269" w:rsidRDefault="00C60269" w:rsidP="00C60269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В 1917 г фр. ученый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Ф.Д’Эрелль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наблюдал, что при добавлении фильтрата испражнений больного дизентерией к бульонной культуре дизентерийных бактерий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происходит  их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полный лизис.</w:t>
      </w:r>
    </w:p>
    <w:p w14:paraId="553F0FE0" w14:textId="77777777" w:rsidR="00C60269" w:rsidRPr="00C60269" w:rsidRDefault="00C60269" w:rsidP="00C60269">
      <w:pPr>
        <w:numPr>
          <w:ilvl w:val="0"/>
          <w:numId w:val="8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0269">
        <w:rPr>
          <w:rFonts w:asciiTheme="majorBidi" w:hAnsiTheme="majorBidi" w:cstheme="majorBidi"/>
          <w:sz w:val="24"/>
          <w:szCs w:val="24"/>
        </w:rPr>
        <w:lastRenderedPageBreak/>
        <w:t>Ф.Д’Эрелль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сделал заключение, что наблюдаемый им литический агент, проходящий через бактериальные фильтры, является вирусом бактерий, и назвал их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«бактериофагом» </w:t>
      </w:r>
      <w:r w:rsidRPr="00C60269">
        <w:rPr>
          <w:rFonts w:asciiTheme="majorBidi" w:hAnsiTheme="majorBidi" w:cstheme="majorBidi"/>
          <w:sz w:val="24"/>
          <w:szCs w:val="24"/>
        </w:rPr>
        <w:t>(пожиратель бактерий).</w:t>
      </w:r>
    </w:p>
    <w:p w14:paraId="0BFA63AD" w14:textId="7777777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21C950AC" w14:textId="174AF07C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Строение бактериофагов.</w:t>
      </w:r>
    </w:p>
    <w:p w14:paraId="4685069D" w14:textId="77777777" w:rsidR="00C60269" w:rsidRPr="00C60269" w:rsidRDefault="00C60269" w:rsidP="00C60269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>Размеры фагов колеблются от 20 до 800 нм. Их подразделяют на несколько морфологических типов: нитевидные, кубические, сперматозоидной формы и т.д.</w:t>
      </w:r>
    </w:p>
    <w:p w14:paraId="785BA19A" w14:textId="69C52039" w:rsidR="00C60269" w:rsidRPr="00C60269" w:rsidRDefault="00C60269" w:rsidP="00C60269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Наиболее изучены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колифаги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Т  (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от англ. </w:t>
      </w:r>
      <w:r w:rsidRPr="00C60269">
        <w:rPr>
          <w:rFonts w:asciiTheme="majorBidi" w:hAnsiTheme="majorBidi" w:cstheme="majorBidi"/>
          <w:i/>
          <w:iCs/>
          <w:sz w:val="24"/>
          <w:szCs w:val="24"/>
          <w:lang w:val="az-Latn-AZ"/>
        </w:rPr>
        <w:t xml:space="preserve">typе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– </w:t>
      </w:r>
      <w:r w:rsidRPr="00C60269">
        <w:rPr>
          <w:rFonts w:asciiTheme="majorBidi" w:hAnsiTheme="majorBidi" w:cstheme="majorBidi"/>
          <w:sz w:val="24"/>
          <w:szCs w:val="24"/>
        </w:rPr>
        <w:t>типовые). Существуют 7 представителей фагов Т группы, среди которых есть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C60269">
        <w:rPr>
          <w:rFonts w:asciiTheme="majorBidi" w:hAnsiTheme="majorBidi" w:cstheme="majorBidi"/>
          <w:sz w:val="24"/>
          <w:szCs w:val="24"/>
        </w:rPr>
        <w:t xml:space="preserve">одиночные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(T1, T3, T5, T7) </w:t>
      </w:r>
      <w:r w:rsidRPr="00C60269">
        <w:rPr>
          <w:rFonts w:asciiTheme="majorBidi" w:hAnsiTheme="majorBidi" w:cstheme="majorBidi"/>
          <w:sz w:val="24"/>
          <w:szCs w:val="24"/>
        </w:rPr>
        <w:t xml:space="preserve">и парные фаги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(T2, T4, T6). </w:t>
      </w:r>
    </w:p>
    <w:p w14:paraId="6E5398B6" w14:textId="7DA50F68" w:rsidR="00C60269" w:rsidRPr="00C60269" w:rsidRDefault="00C60269" w:rsidP="00C60269">
      <w:pPr>
        <w:numPr>
          <w:ilvl w:val="0"/>
          <w:numId w:val="8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>Т2 фаги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 </w:t>
      </w:r>
      <w:r w:rsidRPr="00C60269">
        <w:rPr>
          <w:rFonts w:asciiTheme="majorBidi" w:hAnsiTheme="majorBidi" w:cstheme="majorBidi"/>
          <w:sz w:val="24"/>
          <w:szCs w:val="24"/>
        </w:rPr>
        <w:t>имеют наиболее сложное строение</w:t>
      </w:r>
    </w:p>
    <w:p w14:paraId="46F26153" w14:textId="7DCB0DBD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Характер взаимодействия с бактериальной клеткой.</w:t>
      </w:r>
    </w:p>
    <w:p w14:paraId="58DB1C51" w14:textId="77777777" w:rsidR="00C60269" w:rsidRPr="00C60269" w:rsidRDefault="00C60269" w:rsidP="00C60269">
      <w:pPr>
        <w:numPr>
          <w:ilvl w:val="0"/>
          <w:numId w:val="8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В зависимости от типа взаимодействия с бактериальной клеткой различают 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вирулентные</w:t>
      </w:r>
      <w:r w:rsidRPr="00C60269">
        <w:rPr>
          <w:rFonts w:asciiTheme="majorBidi" w:hAnsiTheme="majorBidi" w:cstheme="majorBidi"/>
          <w:sz w:val="24"/>
          <w:szCs w:val="24"/>
        </w:rPr>
        <w:t xml:space="preserve"> и 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умеренные</w:t>
      </w:r>
      <w:r w:rsidRPr="00C60269">
        <w:rPr>
          <w:rFonts w:asciiTheme="majorBidi" w:hAnsiTheme="majorBidi" w:cstheme="majorBidi"/>
          <w:sz w:val="24"/>
          <w:szCs w:val="24"/>
        </w:rPr>
        <w:t xml:space="preserve"> бактериофаги</w:t>
      </w:r>
    </w:p>
    <w:p w14:paraId="68DA3061" w14:textId="77777777" w:rsidR="00C60269" w:rsidRPr="00C60269" w:rsidRDefault="00C60269" w:rsidP="00C60269">
      <w:pPr>
        <w:numPr>
          <w:ilvl w:val="0"/>
          <w:numId w:val="8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В результате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 xml:space="preserve">взаимодействия  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вирулентных</w:t>
      </w:r>
      <w:proofErr w:type="gram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фагов </w:t>
      </w:r>
      <w:r w:rsidRPr="00C60269">
        <w:rPr>
          <w:rFonts w:asciiTheme="majorBidi" w:hAnsiTheme="majorBidi" w:cstheme="majorBidi"/>
          <w:sz w:val="24"/>
          <w:szCs w:val="24"/>
        </w:rPr>
        <w:t xml:space="preserve">с бактериальной клеткой происходит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лизис</w:t>
      </w:r>
      <w:r w:rsidRPr="00C60269">
        <w:rPr>
          <w:rFonts w:asciiTheme="majorBidi" w:hAnsiTheme="majorBidi" w:cstheme="majorBidi"/>
          <w:sz w:val="24"/>
          <w:szCs w:val="24"/>
        </w:rPr>
        <w:t xml:space="preserve"> бактерий</w:t>
      </w:r>
    </w:p>
    <w:p w14:paraId="157EFB18" w14:textId="77777777" w:rsidR="00C60269" w:rsidRPr="00C60269" w:rsidRDefault="00C60269" w:rsidP="00C60269">
      <w:pPr>
        <w:numPr>
          <w:ilvl w:val="0"/>
          <w:numId w:val="8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Данный процесс характеризуется просветлением бульонной культуры, т.е. образованием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фаголизата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. В культурах, растущих на плотной питательной среде участки лизиса бактерий проявляются в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 xml:space="preserve">виде 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негативных</w:t>
      </w:r>
      <w:proofErr w:type="gramEnd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колоний фага.</w:t>
      </w:r>
    </w:p>
    <w:p w14:paraId="7AB396FE" w14:textId="65F44C11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Взаимодействие вирулентных фагов с бактериальной клеткой.</w:t>
      </w:r>
    </w:p>
    <w:p w14:paraId="344B2BFC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>Адсорбция фагов на бактериальной клетке</w:t>
      </w:r>
    </w:p>
    <w:p w14:paraId="42E323C6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60269">
        <w:rPr>
          <w:rFonts w:asciiTheme="majorBidi" w:hAnsiTheme="majorBidi" w:cstheme="majorBidi"/>
          <w:sz w:val="24"/>
          <w:szCs w:val="24"/>
        </w:rPr>
        <w:t>Проникновение  нуклеиновой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кислоты фага внутрь бактериальной клетки</w:t>
      </w:r>
    </w:p>
    <w:p w14:paraId="1EE039A0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Репликация нуклеиновой кислоты и синтез белков фага </w:t>
      </w:r>
    </w:p>
    <w:p w14:paraId="1B0F68AC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Формирование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фаговой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частицы</w:t>
      </w:r>
    </w:p>
    <w:p w14:paraId="392F5524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>Выход фага из бактериальной клетки</w:t>
      </w:r>
    </w:p>
    <w:p w14:paraId="6E9114F8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После проникновения умеренного фага в бактериальную клетку ДНК фага встраивается в хромосому бактерии и существует вместе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с  ней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,  то есть развивается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интегративная</w:t>
      </w:r>
      <w:r w:rsidRPr="00C60269">
        <w:rPr>
          <w:rFonts w:asciiTheme="majorBidi" w:hAnsiTheme="majorBidi" w:cstheme="majorBidi"/>
          <w:sz w:val="24"/>
          <w:szCs w:val="24"/>
        </w:rPr>
        <w:t xml:space="preserve"> инфекция. Гибель клетки при этом не происходит.</w:t>
      </w:r>
    </w:p>
    <w:p w14:paraId="4EDE527F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ДНК бактериофага, встроенная в хромосому бактерии, называется </w:t>
      </w:r>
      <w:proofErr w:type="spellStart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профагом</w:t>
      </w:r>
      <w:proofErr w:type="spellEnd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14:paraId="420FBB43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60269">
        <w:rPr>
          <w:rFonts w:asciiTheme="majorBidi" w:hAnsiTheme="majorBidi" w:cstheme="majorBidi"/>
          <w:sz w:val="24"/>
          <w:szCs w:val="24"/>
        </w:rPr>
        <w:t>Подобное  сосуществование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бактерии и умеренного бактериофага называется </w:t>
      </w:r>
      <w:proofErr w:type="spellStart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лизогенией</w:t>
      </w:r>
      <w:proofErr w:type="spellEnd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r w:rsidRPr="00C60269">
        <w:rPr>
          <w:rFonts w:asciiTheme="majorBidi" w:hAnsiTheme="majorBidi" w:cstheme="majorBidi"/>
          <w:sz w:val="24"/>
          <w:szCs w:val="24"/>
        </w:rPr>
        <w:t xml:space="preserve">а культура бактерии,  зараженная таким фагом -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лизогенной</w:t>
      </w:r>
    </w:p>
    <w:p w14:paraId="708FCD1B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60269">
        <w:rPr>
          <w:rFonts w:asciiTheme="majorBidi" w:hAnsiTheme="majorBidi" w:cstheme="majorBidi"/>
          <w:sz w:val="24"/>
          <w:szCs w:val="24"/>
        </w:rPr>
        <w:t>Профаги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некоторой части лизогенных бактерий могут исключаться из хромосом и переходить в вегетативное состояние. Этот процесс заканчивается продукцией фагов и лизисом бактерий</w:t>
      </w:r>
    </w:p>
    <w:p w14:paraId="57BC87DB" w14:textId="77777777" w:rsidR="00C60269" w:rsidRPr="00C60269" w:rsidRDefault="00C60269" w:rsidP="00C60269">
      <w:pPr>
        <w:numPr>
          <w:ilvl w:val="0"/>
          <w:numId w:val="8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>Превращение умеренного фага в вирулентный возможно под действием различных факторов, н-р, ионизирующего излучения, УФ-лучей и т.д.</w:t>
      </w:r>
    </w:p>
    <w:p w14:paraId="56B219BE" w14:textId="2C890609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Дефектные фаги.</w:t>
      </w:r>
    </w:p>
    <w:p w14:paraId="082A6EBC" w14:textId="77777777" w:rsidR="00C60269" w:rsidRPr="00C60269" w:rsidRDefault="00C60269" w:rsidP="00C60269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Дефектные фаги </w:t>
      </w:r>
      <w:r w:rsidRPr="00C60269">
        <w:rPr>
          <w:rFonts w:asciiTheme="majorBidi" w:hAnsiTheme="majorBidi" w:cstheme="majorBidi"/>
          <w:sz w:val="24"/>
          <w:szCs w:val="24"/>
        </w:rPr>
        <w:t xml:space="preserve">образуются в результате фрагментации бактериальной ДНК после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фаговой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инфекции и встраивания кусочка бактериальной ДНК в ДНК фага.</w:t>
      </w:r>
    </w:p>
    <w:p w14:paraId="5EE6E4AF" w14:textId="77777777" w:rsidR="00C60269" w:rsidRPr="00C60269" w:rsidRDefault="00C60269" w:rsidP="00C60269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Дефектные фаги, несущие в геноме частичку бактериальной ДНК при встраивании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в геном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могут придавать бактерии новые (морфологические,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культуральные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, биохимические,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токсигенные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и др.) свойства. Этот феномен изменения свойств под влиянием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профага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называется </w:t>
      </w:r>
      <w:proofErr w:type="spellStart"/>
      <w:proofErr w:type="gramStart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фаговой</w:t>
      </w:r>
      <w:proofErr w:type="spellEnd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</w:t>
      </w:r>
      <w:r w:rsidRPr="00C60269">
        <w:rPr>
          <w:rFonts w:asciiTheme="majorBidi" w:hAnsiTheme="majorBidi" w:cstheme="majorBidi"/>
          <w:sz w:val="24"/>
          <w:szCs w:val="24"/>
        </w:rPr>
        <w:t>или</w:t>
      </w:r>
      <w:proofErr w:type="gramEnd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лизогенной конверсией.</w:t>
      </w:r>
    </w:p>
    <w:p w14:paraId="5ADFE4DD" w14:textId="77777777" w:rsidR="00C60269" w:rsidRPr="00C60269" w:rsidRDefault="00C60269" w:rsidP="00C60269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Н-р, </w:t>
      </w:r>
      <w:proofErr w:type="spellStart"/>
      <w:proofErr w:type="gramStart"/>
      <w:r w:rsidRPr="00C60269">
        <w:rPr>
          <w:rFonts w:asciiTheme="majorBidi" w:hAnsiTheme="majorBidi" w:cstheme="majorBidi"/>
          <w:sz w:val="24"/>
          <w:szCs w:val="24"/>
        </w:rPr>
        <w:t>токсигенность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 возбудителя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дифтерии обусловлена наличием гена  </w:t>
      </w:r>
      <w:proofErr w:type="spellStart"/>
      <w:r w:rsidRPr="00C60269">
        <w:rPr>
          <w:rFonts w:asciiTheme="majorBidi" w:hAnsiTheme="majorBidi" w:cstheme="majorBidi"/>
          <w:i/>
          <w:iCs/>
          <w:sz w:val="24"/>
          <w:szCs w:val="24"/>
        </w:rPr>
        <w:t>tox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>, источником которого является лизогенный бактериофаг в интегрированном в хромому состоянии.</w:t>
      </w:r>
    </w:p>
    <w:p w14:paraId="5A5BE393" w14:textId="77777777" w:rsidR="00C60269" w:rsidRPr="00C60269" w:rsidRDefault="00C60269" w:rsidP="00C60269">
      <w:pPr>
        <w:numPr>
          <w:ilvl w:val="0"/>
          <w:numId w:val="8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lastRenderedPageBreak/>
        <w:t xml:space="preserve">Дефектные бактериофаги используют в качестве вектора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в  генной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 инженерии</w:t>
      </w:r>
    </w:p>
    <w:p w14:paraId="226E07C6" w14:textId="7777777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75D782A4" w14:textId="0CB1F5C1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Получение бактериофагов.</w:t>
      </w:r>
    </w:p>
    <w:p w14:paraId="1B80B142" w14:textId="77777777" w:rsidR="00C60269" w:rsidRPr="00C60269" w:rsidRDefault="00C60269" w:rsidP="00C60269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Исследуемый материал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( воду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, испражнения, раневое отделяемое) 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суспендируют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и фильтруют. Фильтрат и гомологичную тест-культуру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инокулируют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в питательный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бульон  и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инкубируют при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37</w:t>
      </w:r>
      <w:r w:rsidRPr="00C60269">
        <w:rPr>
          <w:rFonts w:asciiTheme="majorBidi" w:hAnsiTheme="majorBidi" w:cstheme="majorBidi"/>
          <w:sz w:val="24"/>
          <w:szCs w:val="24"/>
          <w:vertAlign w:val="superscript"/>
          <w:lang w:val="az-Latn-AZ"/>
        </w:rPr>
        <w:t>0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>C</w:t>
      </w:r>
      <w:r w:rsidRPr="00C60269">
        <w:rPr>
          <w:rFonts w:asciiTheme="majorBidi" w:hAnsiTheme="majorBidi" w:cstheme="majorBidi"/>
          <w:sz w:val="24"/>
          <w:szCs w:val="24"/>
        </w:rPr>
        <w:t xml:space="preserve">  </w:t>
      </w:r>
      <w:r w:rsidRPr="00C60269">
        <w:rPr>
          <w:rFonts w:asciiTheme="majorBidi" w:hAnsiTheme="majorBidi" w:cstheme="majorBidi"/>
          <w:sz w:val="24"/>
          <w:szCs w:val="24"/>
          <w:lang w:val="az-Latn-AZ"/>
        </w:rPr>
        <w:t xml:space="preserve">18-24 </w:t>
      </w:r>
      <w:r w:rsidRPr="00C60269">
        <w:rPr>
          <w:rFonts w:asciiTheme="majorBidi" w:hAnsiTheme="majorBidi" w:cstheme="majorBidi"/>
          <w:sz w:val="24"/>
          <w:szCs w:val="24"/>
        </w:rPr>
        <w:t>ч.</w:t>
      </w:r>
    </w:p>
    <w:p w14:paraId="331CE5F4" w14:textId="77777777" w:rsidR="00C60269" w:rsidRPr="00C60269" w:rsidRDefault="00C60269" w:rsidP="00C60269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Затем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инокулят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центрифугируют и фильтруют с целью очищения от бактерий</w:t>
      </w:r>
    </w:p>
    <w:p w14:paraId="76AE8539" w14:textId="77777777" w:rsidR="00C60269" w:rsidRPr="00C60269" w:rsidRDefault="00C60269" w:rsidP="00C60269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Фильтрат и тест культуру засевают на агар в чашки, и инкубируют. По мере роста бактериальной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культуры  на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агаре наблюдается появление пятен (негативных колоний).</w:t>
      </w:r>
    </w:p>
    <w:p w14:paraId="2039D5C4" w14:textId="77777777" w:rsidR="00C60269" w:rsidRPr="00C60269" w:rsidRDefault="00C60269" w:rsidP="00C60269">
      <w:pPr>
        <w:numPr>
          <w:ilvl w:val="0"/>
          <w:numId w:val="8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Материал взятый из негативных колоний переносят в пробирку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с  бульоном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, к нему добавляют тест-культуру  и инкубируют. Фаги размножающиеся внутри бактерий вызывают их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лизис ,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в пробирке  получают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фаголизат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>, состоящий из многочисленных фагов и полностью  освобожденный  от бактерий.</w:t>
      </w:r>
    </w:p>
    <w:p w14:paraId="49574AF8" w14:textId="7777777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26A6CD29" w14:textId="77848498" w:rsidR="00C60269" w:rsidRPr="00C60269" w:rsidRDefault="00C60269" w:rsidP="00C60269">
      <w:pPr>
        <w:spacing w:after="0" w:line="240" w:lineRule="auto"/>
        <w:ind w:left="720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Определение чувствительности бактерий к фагам основывается </w:t>
      </w:r>
      <w:proofErr w:type="gramStart"/>
      <w:r w:rsidRPr="00C60269">
        <w:rPr>
          <w:rFonts w:asciiTheme="majorBidi" w:hAnsiTheme="majorBidi" w:cstheme="majorBidi"/>
          <w:b/>
          <w:bCs/>
          <w:sz w:val="24"/>
          <w:szCs w:val="24"/>
        </w:rPr>
        <w:t>на  строгой</w:t>
      </w:r>
      <w:proofErr w:type="gram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специфичности их действия</w:t>
      </w:r>
    </w:p>
    <w:p w14:paraId="68196899" w14:textId="77777777" w:rsidR="00C60269" w:rsidRPr="00C60269" w:rsidRDefault="00C60269" w:rsidP="00C60269">
      <w:pPr>
        <w:numPr>
          <w:ilvl w:val="0"/>
          <w:numId w:val="8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Применение диагностических (известных) </w:t>
      </w:r>
      <w:proofErr w:type="gramStart"/>
      <w:r w:rsidRPr="00C60269">
        <w:rPr>
          <w:rFonts w:asciiTheme="majorBidi" w:hAnsiTheme="majorBidi" w:cstheme="majorBidi"/>
          <w:b/>
          <w:bCs/>
          <w:sz w:val="24"/>
          <w:szCs w:val="24"/>
        </w:rPr>
        <w:t>фагов  позволяет</w:t>
      </w:r>
      <w:proofErr w:type="gram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идентифицировать неизвестную культуру микробов</w:t>
      </w:r>
    </w:p>
    <w:p w14:paraId="31CE9318" w14:textId="77777777" w:rsidR="00C60269" w:rsidRPr="00C60269" w:rsidRDefault="00C60269" w:rsidP="00C60269">
      <w:pPr>
        <w:numPr>
          <w:ilvl w:val="0"/>
          <w:numId w:val="8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Исследуемую бактериальную культуру засевают газоном на поверхности плотной питательной среды в чашке Петри. Затем на поверхность агара наносят суспензию известного фага, и наклонив </w:t>
      </w:r>
      <w:proofErr w:type="gramStart"/>
      <w:r w:rsidRPr="00C60269">
        <w:rPr>
          <w:rFonts w:asciiTheme="majorBidi" w:hAnsiTheme="majorBidi" w:cstheme="majorBidi"/>
          <w:b/>
          <w:bCs/>
          <w:sz w:val="24"/>
          <w:szCs w:val="24"/>
        </w:rPr>
        <w:t>чашку  способствуют</w:t>
      </w:r>
      <w:proofErr w:type="gram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 растеканию жидкости.  Чашки инкубируют в термостате.</w:t>
      </w:r>
    </w:p>
    <w:p w14:paraId="5CEDCD91" w14:textId="77777777" w:rsidR="00C60269" w:rsidRPr="00C60269" w:rsidRDefault="00C60269" w:rsidP="00C60269">
      <w:pPr>
        <w:numPr>
          <w:ilvl w:val="0"/>
          <w:numId w:val="8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Чувствительность исследуемой культуры к фагу судят по наличию или отсутствию зоны </w:t>
      </w:r>
      <w:proofErr w:type="gramStart"/>
      <w:r w:rsidRPr="00C60269">
        <w:rPr>
          <w:rFonts w:asciiTheme="majorBidi" w:hAnsiTheme="majorBidi" w:cstheme="majorBidi"/>
          <w:b/>
          <w:bCs/>
          <w:sz w:val="24"/>
          <w:szCs w:val="24"/>
        </w:rPr>
        <w:t>лизиса  в</w:t>
      </w:r>
      <w:proofErr w:type="gram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области контакта с фагом </w:t>
      </w:r>
    </w:p>
    <w:p w14:paraId="07EF7C32" w14:textId="30058541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Определение </w:t>
      </w:r>
      <w:proofErr w:type="spellStart"/>
      <w:r w:rsidRPr="00C60269">
        <w:rPr>
          <w:rFonts w:asciiTheme="majorBidi" w:hAnsiTheme="majorBidi" w:cstheme="majorBidi"/>
          <w:b/>
          <w:bCs/>
          <w:sz w:val="24"/>
          <w:szCs w:val="24"/>
        </w:rPr>
        <w:t>фаготипа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(</w:t>
      </w:r>
      <w:proofErr w:type="spellStart"/>
      <w:r w:rsidRPr="00C60269">
        <w:rPr>
          <w:rFonts w:asciiTheme="majorBidi" w:hAnsiTheme="majorBidi" w:cstheme="majorBidi"/>
          <w:b/>
          <w:bCs/>
          <w:sz w:val="24"/>
          <w:szCs w:val="24"/>
        </w:rPr>
        <w:t>фаготипаж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>)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3C8E6F7" w14:textId="7777777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60269">
        <w:rPr>
          <w:rFonts w:asciiTheme="majorBidi" w:hAnsiTheme="majorBidi" w:cstheme="majorBidi"/>
          <w:sz w:val="24"/>
          <w:szCs w:val="24"/>
        </w:rPr>
        <w:t>Фаготип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бактерий определяют с целью выявления источника инфекции</w:t>
      </w:r>
    </w:p>
    <w:p w14:paraId="6D51486D" w14:textId="77777777" w:rsidR="00C60269" w:rsidRPr="00C60269" w:rsidRDefault="00C60269" w:rsidP="00C60269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Испытуемую суточную бульонную культуру засевают на плотную питательную среду в чашку Петри, задняя поверхность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которой  разграничена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на  квадраты.</w:t>
      </w:r>
    </w:p>
    <w:p w14:paraId="62546E5D" w14:textId="77777777" w:rsidR="00C60269" w:rsidRPr="00C60269" w:rsidRDefault="00C60269" w:rsidP="00C60269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На каждый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квадрат  наносят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по одной капле различных типоспецифических фагов пастеровской пипеткой </w:t>
      </w:r>
    </w:p>
    <w:p w14:paraId="5C1ACDDC" w14:textId="77777777" w:rsidR="00C60269" w:rsidRPr="00C60269" w:rsidRDefault="00C60269" w:rsidP="00C60269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После суточной инкубации просматривают чашку, отмечая те квадраты, в которых наблюдается лизис бактерий.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Фаготип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бактериальной культуры определяется тем типом фага, который вызвал лизис.</w:t>
      </w:r>
    </w:p>
    <w:p w14:paraId="34B67667" w14:textId="77777777" w:rsidR="00C60269" w:rsidRPr="00C60269" w:rsidRDefault="00C60269" w:rsidP="00C60269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sz w:val="24"/>
          <w:szCs w:val="24"/>
        </w:rPr>
        <w:t>Для определения активности бактериофаг титруют</w:t>
      </w:r>
    </w:p>
    <w:p w14:paraId="56E91486" w14:textId="77777777" w:rsidR="00C60269" w:rsidRPr="00C60269" w:rsidRDefault="00C60269" w:rsidP="00C60269">
      <w:pPr>
        <w:numPr>
          <w:ilvl w:val="0"/>
          <w:numId w:val="90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0269">
        <w:rPr>
          <w:rFonts w:asciiTheme="majorBidi" w:hAnsiTheme="majorBidi" w:cstheme="majorBidi"/>
          <w:sz w:val="24"/>
          <w:szCs w:val="24"/>
        </w:rPr>
        <w:t xml:space="preserve">Титр бактериофагов определяют по методам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Аппельмана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 xml:space="preserve"> и </w:t>
      </w:r>
      <w:proofErr w:type="spellStart"/>
      <w:r w:rsidRPr="00C60269">
        <w:rPr>
          <w:rFonts w:asciiTheme="majorBidi" w:hAnsiTheme="majorBidi" w:cstheme="majorBidi"/>
          <w:sz w:val="24"/>
          <w:szCs w:val="24"/>
        </w:rPr>
        <w:t>Грациа</w:t>
      </w:r>
      <w:proofErr w:type="spellEnd"/>
      <w:r w:rsidRPr="00C60269">
        <w:rPr>
          <w:rFonts w:asciiTheme="majorBidi" w:hAnsiTheme="majorBidi" w:cstheme="majorBidi"/>
          <w:sz w:val="24"/>
          <w:szCs w:val="24"/>
        </w:rPr>
        <w:t>.</w:t>
      </w:r>
    </w:p>
    <w:p w14:paraId="024E3675" w14:textId="2880F29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>Практическое применение фагов.</w:t>
      </w:r>
    </w:p>
    <w:p w14:paraId="4DFEDAAD" w14:textId="77777777" w:rsidR="00C60269" w:rsidRPr="00C60269" w:rsidRDefault="00C60269" w:rsidP="00C60269">
      <w:pPr>
        <w:numPr>
          <w:ilvl w:val="0"/>
          <w:numId w:val="9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Специфичность фагов составляет основу   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фагодиагностики </w:t>
      </w:r>
    </w:p>
    <w:p w14:paraId="4517FD7B" w14:textId="7777777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ab/>
        <w:t xml:space="preserve">- 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>Применение диагностических фагов позволяет  проводить идентификацию неизвестной  микробной культуры</w:t>
      </w:r>
    </w:p>
    <w:p w14:paraId="44644155" w14:textId="77777777" w:rsidR="00C60269" w:rsidRPr="00C60269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269">
        <w:rPr>
          <w:rFonts w:asciiTheme="majorBidi" w:hAnsiTheme="majorBidi" w:cstheme="majorBidi"/>
          <w:b/>
          <w:bCs/>
          <w:sz w:val="24"/>
          <w:szCs w:val="24"/>
          <w:lang w:val="az-Latn-AZ"/>
        </w:rPr>
        <w:tab/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 - </w:t>
      </w:r>
      <w:proofErr w:type="spellStart"/>
      <w:r w:rsidRPr="00C60269">
        <w:rPr>
          <w:rFonts w:asciiTheme="majorBidi" w:hAnsiTheme="majorBidi" w:cstheme="majorBidi"/>
          <w:b/>
          <w:bCs/>
          <w:sz w:val="24"/>
          <w:szCs w:val="24"/>
        </w:rPr>
        <w:t>Фаготипирование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фаготипаж</w:t>
      </w:r>
      <w:proofErr w:type="spellEnd"/>
      <w:r w:rsidRPr="00C60269">
        <w:rPr>
          <w:rFonts w:asciiTheme="majorBidi" w:hAnsiTheme="majorBidi" w:cstheme="majorBidi"/>
          <w:b/>
          <w:bCs/>
          <w:sz w:val="24"/>
          <w:szCs w:val="24"/>
        </w:rPr>
        <w:t>) применяется для выявления источника заболевания</w:t>
      </w:r>
    </w:p>
    <w:p w14:paraId="552B3810" w14:textId="77777777" w:rsidR="00C60269" w:rsidRPr="00C60269" w:rsidRDefault="00C60269" w:rsidP="00C60269">
      <w:pPr>
        <w:numPr>
          <w:ilvl w:val="0"/>
          <w:numId w:val="9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Фагопрофилактика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и </w:t>
      </w:r>
      <w:r w:rsidRPr="00C60269">
        <w:rPr>
          <w:rFonts w:asciiTheme="majorBidi" w:hAnsiTheme="majorBidi" w:cstheme="majorBidi"/>
          <w:b/>
          <w:bCs/>
          <w:i/>
          <w:iCs/>
          <w:sz w:val="24"/>
          <w:szCs w:val="24"/>
        </w:rPr>
        <w:t>фаготерапия</w:t>
      </w:r>
      <w:r w:rsidRPr="00C602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60269">
        <w:rPr>
          <w:rFonts w:asciiTheme="majorBidi" w:hAnsiTheme="majorBidi" w:cstheme="majorBidi"/>
          <w:sz w:val="24"/>
          <w:szCs w:val="24"/>
        </w:rPr>
        <w:t xml:space="preserve">основывается способности фагов </w:t>
      </w:r>
      <w:proofErr w:type="gramStart"/>
      <w:r w:rsidRPr="00C60269">
        <w:rPr>
          <w:rFonts w:asciiTheme="majorBidi" w:hAnsiTheme="majorBidi" w:cstheme="majorBidi"/>
          <w:sz w:val="24"/>
          <w:szCs w:val="24"/>
        </w:rPr>
        <w:t>уничтожать  чувствительные</w:t>
      </w:r>
      <w:proofErr w:type="gramEnd"/>
      <w:r w:rsidRPr="00C60269">
        <w:rPr>
          <w:rFonts w:asciiTheme="majorBidi" w:hAnsiTheme="majorBidi" w:cstheme="majorBidi"/>
          <w:sz w:val="24"/>
          <w:szCs w:val="24"/>
        </w:rPr>
        <w:t xml:space="preserve"> к ним  бактерии в организме больного. С этой целью фаги выпускают в виде лекарственных препаратов</w:t>
      </w:r>
    </w:p>
    <w:p w14:paraId="43ADF048" w14:textId="77777777" w:rsidR="00C60269" w:rsidRPr="003E6B8B" w:rsidRDefault="00C60269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7C720726" w14:textId="77777777" w:rsidR="003E6B8B" w:rsidRPr="003E6B8B" w:rsidRDefault="003E6B8B" w:rsidP="00C60269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14:paraId="632F9CB3" w14:textId="77777777" w:rsidR="00D35763" w:rsidRPr="00F108F8" w:rsidRDefault="00D35763" w:rsidP="00D3576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108F8">
        <w:rPr>
          <w:rFonts w:ascii="Times New Roman" w:hAnsi="Times New Roman" w:cs="Times New Roman"/>
          <w:sz w:val="24"/>
          <w:szCs w:val="24"/>
          <w:u w:val="single"/>
          <w:lang w:val="az-Latn-AZ"/>
        </w:rPr>
        <w:lastRenderedPageBreak/>
        <w:t xml:space="preserve">Экология микроорганизмов. Микрофлора почвы, воды, </w:t>
      </w:r>
      <w:r w:rsidRPr="00F108F8">
        <w:rPr>
          <w:rFonts w:ascii="Times New Roman" w:hAnsi="Times New Roman" w:cs="Times New Roman"/>
          <w:sz w:val="24"/>
          <w:szCs w:val="24"/>
          <w:u w:val="single"/>
        </w:rPr>
        <w:t xml:space="preserve">почвы, </w:t>
      </w:r>
      <w:r w:rsidRPr="00F108F8">
        <w:rPr>
          <w:rFonts w:ascii="Times New Roman" w:hAnsi="Times New Roman" w:cs="Times New Roman"/>
          <w:sz w:val="24"/>
          <w:szCs w:val="24"/>
          <w:u w:val="single"/>
          <w:lang w:val="az-Latn-AZ"/>
        </w:rPr>
        <w:t>воздуха и организма человека</w:t>
      </w:r>
      <w:r w:rsidRPr="00F108F8">
        <w:rPr>
          <w:rFonts w:ascii="Times New Roman" w:hAnsi="Times New Roman" w:cs="Times New Roman"/>
          <w:sz w:val="24"/>
          <w:szCs w:val="24"/>
          <w:u w:val="single"/>
        </w:rPr>
        <w:t>. Генетика микроорганизмов</w:t>
      </w:r>
    </w:p>
    <w:p w14:paraId="349B68FA" w14:textId="77777777" w:rsidR="00D35763" w:rsidRPr="00F108F8" w:rsidRDefault="00D35763" w:rsidP="00D357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171284" w14:textId="77777777" w:rsidR="00D35763" w:rsidRPr="00F108F8" w:rsidRDefault="00D35763" w:rsidP="00D357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Экология микроорганизмов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152E27AD" w14:textId="77777777" w:rsidR="00D35763" w:rsidRPr="00F108F8" w:rsidRDefault="00D35763" w:rsidP="00D35763">
      <w:pPr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Микроорганизмы обнаруживаются в почве, воде, воздухе, на растениях, в организме человека и животных</w:t>
      </w:r>
    </w:p>
    <w:p w14:paraId="26B4C388" w14:textId="77777777" w:rsidR="00D35763" w:rsidRPr="00F108F8" w:rsidRDefault="00D35763" w:rsidP="00D35763">
      <w:pPr>
        <w:numPr>
          <w:ilvl w:val="0"/>
          <w:numId w:val="9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 xml:space="preserve">Экология микроорганизмов (от греч. 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en-US"/>
        </w:rPr>
        <w:t>oikos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>- дом, место обитания) изучает взаимоотношения микроорганизмов друг с другом и с окружающей средой</w:t>
      </w:r>
    </w:p>
    <w:p w14:paraId="7FBE0E45" w14:textId="77777777" w:rsidR="00D35763" w:rsidRPr="00F108F8" w:rsidRDefault="00D35763" w:rsidP="00D357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Экосистема и ее компоненты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3936736A" w14:textId="77777777" w:rsidR="00D35763" w:rsidRPr="00F108F8" w:rsidRDefault="00D35763" w:rsidP="00D35763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Экосисте́ма</w:t>
      </w:r>
      <w:proofErr w:type="spellEnd"/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 xml:space="preserve">— биологическая система, состоящая из сообщества живых организмов, среды их обитания, системы связей, осуществляющей обмен веществ и энергии между ними. </w:t>
      </w:r>
    </w:p>
    <w:p w14:paraId="78F67735" w14:textId="77777777" w:rsidR="00D35763" w:rsidRPr="00F108F8" w:rsidRDefault="00D35763" w:rsidP="00D35763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Биотические </w:t>
      </w:r>
      <w:proofErr w:type="gramStart"/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компоненты  </w:t>
      </w:r>
      <w:r w:rsidRPr="00F108F8">
        <w:rPr>
          <w:rFonts w:ascii="Times New Roman" w:hAnsi="Times New Roman" w:cs="Times New Roman"/>
          <w:sz w:val="24"/>
          <w:szCs w:val="24"/>
        </w:rPr>
        <w:t>экосистемы</w:t>
      </w:r>
      <w:proofErr w:type="gramEnd"/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108F8">
        <w:rPr>
          <w:rFonts w:ascii="Times New Roman" w:hAnsi="Times New Roman" w:cs="Times New Roman"/>
          <w:sz w:val="24"/>
          <w:szCs w:val="24"/>
        </w:rPr>
        <w:t>формируют биоценозы -  микробные популяции, которые различаются по численности и видовому составу.</w:t>
      </w:r>
    </w:p>
    <w:p w14:paraId="224813F5" w14:textId="77777777" w:rsidR="00D35763" w:rsidRPr="00F108F8" w:rsidRDefault="00D35763" w:rsidP="00D35763">
      <w:pPr>
        <w:numPr>
          <w:ilvl w:val="0"/>
          <w:numId w:val="9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Абиотические </w:t>
      </w:r>
      <w:proofErr w:type="gramStart"/>
      <w:r w:rsidRPr="00F108F8">
        <w:rPr>
          <w:rFonts w:ascii="Times New Roman" w:hAnsi="Times New Roman" w:cs="Times New Roman"/>
          <w:b/>
          <w:bCs/>
          <w:sz w:val="24"/>
          <w:szCs w:val="24"/>
        </w:rPr>
        <w:t>компоненты  -</w:t>
      </w:r>
      <w:proofErr w:type="gramEnd"/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>это физические и химические факторы экосистемы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108F8">
        <w:rPr>
          <w:rFonts w:ascii="Times New Roman" w:hAnsi="Times New Roman" w:cs="Times New Roman"/>
          <w:sz w:val="24"/>
          <w:szCs w:val="24"/>
        </w:rPr>
        <w:t xml:space="preserve">в которой  живут организмы </w:t>
      </w:r>
    </w:p>
    <w:p w14:paraId="42326077" w14:textId="77777777" w:rsidR="00D35763" w:rsidRPr="00F108F8" w:rsidRDefault="00D35763" w:rsidP="00D35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B937E" w14:textId="77777777" w:rsidR="00D35763" w:rsidRPr="00F108F8" w:rsidRDefault="00D35763" w:rsidP="00D357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Роль микроорганизмов в окружающей среде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круговорот азота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).</w:t>
      </w:r>
    </w:p>
    <w:p w14:paraId="4E460F95" w14:textId="77777777" w:rsidR="00D35763" w:rsidRPr="00F108F8" w:rsidRDefault="00D35763" w:rsidP="00D357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 xml:space="preserve">Органические соединения растительных, животных и микробных остатков подвергаются в почве минерализации микроорганизмами, превращаясь в соединения аммония. Процесс образования аммиака при разрушении белка микроорганизмами получил название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аммонификации</w:t>
      </w:r>
      <w:r w:rsidRPr="00F108F8">
        <w:rPr>
          <w:rFonts w:ascii="Times New Roman" w:hAnsi="Times New Roman" w:cs="Times New Roman"/>
          <w:sz w:val="24"/>
          <w:szCs w:val="24"/>
        </w:rPr>
        <w:t xml:space="preserve">. Белок разрушают 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псевдомонады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>, протеи, бациллы</w:t>
      </w:r>
      <w:r w:rsidRPr="00F108F8">
        <w:rPr>
          <w:rFonts w:ascii="Times New Roman" w:hAnsi="Times New Roman" w:cs="Times New Roman"/>
          <w:sz w:val="24"/>
          <w:szCs w:val="24"/>
        </w:rPr>
        <w:t xml:space="preserve">. При аэробном распаде белков образуют аммиак, диоксид углерода и вода, при анаэробном – аммиак, амины, органические кислоты, индол, скатол и пр. 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>Последующее окисление аммиака до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proofErr w:type="gramStart"/>
      <w:r w:rsidRPr="00F108F8">
        <w:rPr>
          <w:rFonts w:ascii="Times New Roman" w:hAnsi="Times New Roman" w:cs="Times New Roman"/>
          <w:sz w:val="24"/>
          <w:szCs w:val="24"/>
        </w:rPr>
        <w:t>азотистой</w:t>
      </w:r>
      <w:proofErr w:type="gramEnd"/>
      <w:r w:rsidRPr="00F108F8">
        <w:rPr>
          <w:rFonts w:ascii="Times New Roman" w:hAnsi="Times New Roman" w:cs="Times New Roman"/>
          <w:sz w:val="24"/>
          <w:szCs w:val="24"/>
        </w:rPr>
        <w:t xml:space="preserve"> а затем и азотной кислот называется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нитрификацией</w:t>
      </w:r>
      <w:r w:rsidRPr="00F108F8">
        <w:rPr>
          <w:rFonts w:ascii="Times New Roman" w:hAnsi="Times New Roman" w:cs="Times New Roman"/>
          <w:sz w:val="24"/>
          <w:szCs w:val="24"/>
        </w:rPr>
        <w:t xml:space="preserve">, а микроорганизмы осуществляющие данный процесс называют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нитрифицирующими 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р.Nitrosomonas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08F8">
        <w:rPr>
          <w:rFonts w:ascii="Times New Roman" w:hAnsi="Times New Roman" w:cs="Times New Roman"/>
          <w:sz w:val="24"/>
          <w:szCs w:val="24"/>
        </w:rPr>
        <w:t>р.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Nitrobactеr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>).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 xml:space="preserve">Образуемые при нитрификации кислоты окисляются </w:t>
      </w:r>
      <w:proofErr w:type="gramStart"/>
      <w:r w:rsidRPr="00F108F8">
        <w:rPr>
          <w:rFonts w:ascii="Times New Roman" w:hAnsi="Times New Roman" w:cs="Times New Roman"/>
          <w:sz w:val="24"/>
          <w:szCs w:val="24"/>
        </w:rPr>
        <w:t>до нитратов</w:t>
      </w:r>
      <w:proofErr w:type="gramEnd"/>
      <w:r w:rsidRPr="00F108F8">
        <w:rPr>
          <w:rFonts w:ascii="Times New Roman" w:hAnsi="Times New Roman" w:cs="Times New Roman"/>
          <w:sz w:val="24"/>
          <w:szCs w:val="24"/>
        </w:rPr>
        <w:t xml:space="preserve"> которые повышают плодородие почвы.   Однако восстановление нитратов до свободного азота приводит к обеднению почвы и снижает ее плодородие. Этот процесс получил название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денитрификации</w:t>
      </w:r>
      <w:r w:rsidRPr="00F108F8">
        <w:rPr>
          <w:rFonts w:ascii="Times New Roman" w:hAnsi="Times New Roman" w:cs="Times New Roman"/>
          <w:sz w:val="24"/>
          <w:szCs w:val="24"/>
        </w:rPr>
        <w:t xml:space="preserve">. Его осуществляют бактерии родов 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Chromobactеr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Achromobactеr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proofErr w:type="gram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Е.coli</w:t>
      </w:r>
      <w:proofErr w:type="spellEnd"/>
      <w:proofErr w:type="gramEnd"/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0D0938E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Роль микроорганизмов в окружающей среде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круговорот углерода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).</w:t>
      </w:r>
    </w:p>
    <w:p w14:paraId="0CB992EB" w14:textId="77777777" w:rsidR="00D35763" w:rsidRPr="00F108F8" w:rsidRDefault="00D35763" w:rsidP="00D35763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 xml:space="preserve">Известно, что при фотосинтезе </w:t>
      </w:r>
      <w:proofErr w:type="spellStart"/>
      <w:r w:rsidRPr="00F108F8">
        <w:rPr>
          <w:rFonts w:ascii="Times New Roman" w:hAnsi="Times New Roman" w:cs="Times New Roman"/>
          <w:sz w:val="24"/>
          <w:szCs w:val="24"/>
        </w:rPr>
        <w:t>цианобактерии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 и водоросли </w:t>
      </w:r>
      <w:proofErr w:type="gramStart"/>
      <w:r w:rsidRPr="00F108F8">
        <w:rPr>
          <w:rFonts w:ascii="Times New Roman" w:hAnsi="Times New Roman" w:cs="Times New Roman"/>
          <w:sz w:val="24"/>
          <w:szCs w:val="24"/>
        </w:rPr>
        <w:t xml:space="preserve">превращают 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углекислый</w:t>
      </w:r>
      <w:proofErr w:type="gramEnd"/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газ (CO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в органические соединения</w:t>
      </w:r>
    </w:p>
    <w:p w14:paraId="4645FD3D" w14:textId="77777777" w:rsidR="00D35763" w:rsidRPr="00F108F8" w:rsidRDefault="00D35763" w:rsidP="00D35763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Расщепление  органических</w:t>
      </w:r>
      <w:proofErr w:type="gramEnd"/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соединений до  CO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>происходит в основном в организме животных и человека. В этом процессе активное участие принимают микроорганизмы.</w:t>
      </w:r>
    </w:p>
    <w:p w14:paraId="0610EC06" w14:textId="77777777" w:rsidR="00D35763" w:rsidRPr="00F108F8" w:rsidRDefault="00D35763" w:rsidP="00D35763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 xml:space="preserve">Анаэробное расщепление органических </w:t>
      </w:r>
      <w:proofErr w:type="gramStart"/>
      <w:r w:rsidRPr="00F108F8">
        <w:rPr>
          <w:rFonts w:ascii="Times New Roman" w:hAnsi="Times New Roman" w:cs="Times New Roman"/>
          <w:sz w:val="24"/>
          <w:szCs w:val="24"/>
        </w:rPr>
        <w:t>соединений  происходит</w:t>
      </w:r>
      <w:proofErr w:type="gramEnd"/>
      <w:r w:rsidRPr="00F108F8">
        <w:rPr>
          <w:rFonts w:ascii="Times New Roman" w:hAnsi="Times New Roman" w:cs="Times New Roman"/>
          <w:sz w:val="24"/>
          <w:szCs w:val="24"/>
        </w:rPr>
        <w:t xml:space="preserve"> путем брожения</w:t>
      </w:r>
    </w:p>
    <w:p w14:paraId="523B5402" w14:textId="77777777" w:rsidR="00D35763" w:rsidRPr="00F108F8" w:rsidRDefault="00D35763" w:rsidP="00D35763">
      <w:pPr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 xml:space="preserve">В присутствии кислорода окисление органических веществ до </w:t>
      </w:r>
      <w:proofErr w:type="gramStart"/>
      <w:r w:rsidRPr="00F108F8">
        <w:rPr>
          <w:rFonts w:ascii="Times New Roman" w:hAnsi="Times New Roman" w:cs="Times New Roman"/>
          <w:sz w:val="24"/>
          <w:szCs w:val="24"/>
        </w:rPr>
        <w:t>CO</w:t>
      </w:r>
      <w:r w:rsidRPr="00F108F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F108F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108F8">
        <w:rPr>
          <w:rFonts w:ascii="Times New Roman" w:hAnsi="Times New Roman" w:cs="Times New Roman"/>
          <w:sz w:val="24"/>
          <w:szCs w:val="24"/>
        </w:rPr>
        <w:t xml:space="preserve"> воды осуществляют аэробные и факультативно-анаэробные микроорганизмы и животные</w:t>
      </w:r>
    </w:p>
    <w:p w14:paraId="4912A28C" w14:textId="77777777" w:rsidR="00D35763" w:rsidRPr="00D35763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2BC2F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Роль микроорганизмов в окружающей среде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(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круговорот серы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).</w:t>
      </w:r>
    </w:p>
    <w:p w14:paraId="7D2A436B" w14:textId="77777777" w:rsidR="00D35763" w:rsidRPr="00F108F8" w:rsidRDefault="00D35763" w:rsidP="00D35763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Круговорот серы начинается с разложения органических веществ с образованием сероводорода </w:t>
      </w:r>
      <w:r w:rsidRPr="00F108F8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(H</w:t>
      </w:r>
      <w:r w:rsidRPr="00F108F8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az-Latn-AZ"/>
        </w:rPr>
        <w:t>2</w:t>
      </w:r>
      <w:r w:rsidRPr="00F108F8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S)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. В данном процессе особенно активно принимают 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участие  бактерии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родов </w:t>
      </w:r>
      <w:proofErr w:type="spellStart"/>
      <w:r w:rsidRPr="00F108F8">
        <w:rPr>
          <w:rFonts w:ascii="Times New Roman" w:hAnsi="Times New Roman" w:cs="Times New Roman"/>
          <w:bCs/>
          <w:iCs/>
          <w:sz w:val="24"/>
          <w:szCs w:val="24"/>
        </w:rPr>
        <w:t>Desulfovibrio</w:t>
      </w:r>
      <w:proofErr w:type="spell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F108F8">
        <w:rPr>
          <w:rFonts w:ascii="Times New Roman" w:hAnsi="Times New Roman" w:cs="Times New Roman"/>
          <w:bCs/>
          <w:iCs/>
          <w:sz w:val="24"/>
          <w:szCs w:val="24"/>
        </w:rPr>
        <w:t>Desulfotomaculum</w:t>
      </w:r>
      <w:proofErr w:type="spellEnd"/>
      <w:r w:rsidRPr="00F108F8">
        <w:rPr>
          <w:rFonts w:ascii="Times New Roman" w:hAnsi="Times New Roman" w:cs="Times New Roman"/>
          <w:bCs/>
          <w:sz w:val="24"/>
          <w:szCs w:val="24"/>
        </w:rPr>
        <w:t>, получающие энергию в процессе анаэробного сульфатного дыхания</w:t>
      </w:r>
    </w:p>
    <w:p w14:paraId="596952E3" w14:textId="77777777" w:rsidR="00D35763" w:rsidRPr="00F108F8" w:rsidRDefault="00D35763" w:rsidP="00D35763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bCs/>
          <w:iCs/>
          <w:sz w:val="24"/>
          <w:szCs w:val="24"/>
        </w:rPr>
        <w:t>Превращение сероводорода в свободную серу</w:t>
      </w:r>
    </w:p>
    <w:p w14:paraId="389DA169" w14:textId="77777777" w:rsidR="00D35763" w:rsidRPr="00F108F8" w:rsidRDefault="00D35763" w:rsidP="00D35763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iCs/>
          <w:sz w:val="24"/>
          <w:szCs w:val="24"/>
        </w:rPr>
        <w:t xml:space="preserve">Окисление свободной серы до сульфатов </w:t>
      </w:r>
      <w:r w:rsidRPr="00F108F8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>(SO</w:t>
      </w:r>
      <w:r w:rsidRPr="00F108F8">
        <w:rPr>
          <w:rFonts w:ascii="Times New Roman" w:hAnsi="Times New Roman" w:cs="Times New Roman"/>
          <w:bCs/>
          <w:iCs/>
          <w:sz w:val="24"/>
          <w:szCs w:val="24"/>
          <w:vertAlign w:val="subscript"/>
          <w:lang w:val="az-Latn-AZ"/>
        </w:rPr>
        <w:t>4</w:t>
      </w:r>
      <w:r w:rsidRPr="00F108F8">
        <w:rPr>
          <w:rFonts w:ascii="Times New Roman" w:hAnsi="Times New Roman" w:cs="Times New Roman"/>
          <w:bCs/>
          <w:iCs/>
          <w:sz w:val="24"/>
          <w:szCs w:val="24"/>
          <w:lang w:val="az-Latn-AZ"/>
        </w:rPr>
        <w:t xml:space="preserve">) </w:t>
      </w:r>
    </w:p>
    <w:p w14:paraId="124615E9" w14:textId="77777777" w:rsidR="00D35763" w:rsidRPr="00F108F8" w:rsidRDefault="00D35763" w:rsidP="00D35763">
      <w:pPr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В синтезе органических соединений </w:t>
      </w:r>
      <w:proofErr w:type="gramStart"/>
      <w:r w:rsidRPr="00F108F8">
        <w:rPr>
          <w:rFonts w:ascii="Times New Roman" w:hAnsi="Times New Roman" w:cs="Times New Roman"/>
          <w:bCs/>
          <w:iCs/>
          <w:sz w:val="24"/>
          <w:szCs w:val="24"/>
        </w:rPr>
        <w:t>из  сульфатов</w:t>
      </w:r>
      <w:proofErr w:type="gramEnd"/>
      <w:r w:rsidRPr="00F108F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108F8">
        <w:rPr>
          <w:rFonts w:ascii="Times New Roman" w:hAnsi="Times New Roman" w:cs="Times New Roman"/>
          <w:bCs/>
          <w:sz w:val="24"/>
          <w:szCs w:val="24"/>
        </w:rPr>
        <w:t>также принимают участие микроорганизмы</w:t>
      </w:r>
    </w:p>
    <w:p w14:paraId="25C33A2D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Микроорганизмы, обитающие в экосистеме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4D9BA278" w14:textId="77777777" w:rsidR="00D35763" w:rsidRPr="00F108F8" w:rsidRDefault="00D35763" w:rsidP="00D35763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 xml:space="preserve">Все микроорганизмы, обитающие </w:t>
      </w:r>
      <w:proofErr w:type="gramStart"/>
      <w:r w:rsidRPr="00F108F8">
        <w:rPr>
          <w:rFonts w:ascii="Times New Roman" w:hAnsi="Times New Roman" w:cs="Times New Roman"/>
          <w:sz w:val="24"/>
          <w:szCs w:val="24"/>
        </w:rPr>
        <w:t>в экосистеме</w:t>
      </w:r>
      <w:proofErr w:type="gramEnd"/>
      <w:r w:rsidRPr="00F108F8">
        <w:rPr>
          <w:rFonts w:ascii="Times New Roman" w:hAnsi="Times New Roman" w:cs="Times New Roman"/>
          <w:sz w:val="24"/>
          <w:szCs w:val="24"/>
        </w:rPr>
        <w:t xml:space="preserve"> подразделяются на две категории – </w:t>
      </w:r>
      <w:proofErr w:type="spellStart"/>
      <w:r w:rsidRPr="00F108F8">
        <w:rPr>
          <w:rFonts w:ascii="Times New Roman" w:hAnsi="Times New Roman" w:cs="Times New Roman"/>
          <w:sz w:val="24"/>
          <w:szCs w:val="24"/>
        </w:rPr>
        <w:t>аутохтонные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 и аллохтонные</w:t>
      </w:r>
    </w:p>
    <w:p w14:paraId="66B4B26E" w14:textId="77777777" w:rsidR="00D35763" w:rsidRPr="00F108F8" w:rsidRDefault="00D35763" w:rsidP="00D35763">
      <w:pPr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Аутохтонная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 микрофлора </w:t>
      </w:r>
      <w:r w:rsidRPr="00F108F8">
        <w:rPr>
          <w:rFonts w:ascii="Times New Roman" w:hAnsi="Times New Roman" w:cs="Times New Roman"/>
          <w:sz w:val="24"/>
          <w:szCs w:val="24"/>
        </w:rPr>
        <w:t>– это совокупность микроорганизмов постоянно живущих и размножающихся в определенной экосистеме (н-р, почве, кишечнике). Подобная эк</w:t>
      </w:r>
      <w:r>
        <w:rPr>
          <w:rFonts w:ascii="Times New Roman" w:hAnsi="Times New Roman" w:cs="Times New Roman"/>
          <w:sz w:val="24"/>
          <w:szCs w:val="24"/>
        </w:rPr>
        <w:t>осистема имеет все условия для</w:t>
      </w:r>
      <w:r w:rsidRPr="00F108F8">
        <w:rPr>
          <w:rFonts w:ascii="Times New Roman" w:hAnsi="Times New Roman" w:cs="Times New Roman"/>
          <w:sz w:val="24"/>
          <w:szCs w:val="24"/>
        </w:rPr>
        <w:t xml:space="preserve"> жизнедеятельности этих микроорганизмов.</w:t>
      </w:r>
    </w:p>
    <w:p w14:paraId="3D2E01D3" w14:textId="77777777" w:rsidR="00D35763" w:rsidRPr="00F108F8" w:rsidRDefault="00D35763" w:rsidP="00D35763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</w:rPr>
        <w:t>Аллохтонные (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зимогенные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) микроорганизмы – </w:t>
      </w:r>
      <w:r w:rsidRPr="00F108F8">
        <w:rPr>
          <w:rFonts w:ascii="Times New Roman" w:hAnsi="Times New Roman" w:cs="Times New Roman"/>
          <w:sz w:val="24"/>
          <w:szCs w:val="24"/>
        </w:rPr>
        <w:t xml:space="preserve">микроорганизмы не способные к длительному существованию в конкретной экосистеме, поскольку в ней нет необходимых условий для их существования. </w:t>
      </w:r>
    </w:p>
    <w:p w14:paraId="2908C9A8" w14:textId="77777777" w:rsidR="00D35763" w:rsidRPr="00F108F8" w:rsidRDefault="00D35763" w:rsidP="00D35763">
      <w:pPr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В качестве примера можно указать бифидобактерии – постоянные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F108F8">
        <w:rPr>
          <w:rFonts w:ascii="Times New Roman" w:hAnsi="Times New Roman" w:cs="Times New Roman"/>
          <w:sz w:val="24"/>
          <w:szCs w:val="24"/>
        </w:rPr>
        <w:t>аутохтонные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>)  микроорганизмы</w:t>
      </w:r>
      <w:proofErr w:type="gramEnd"/>
      <w:r w:rsidRPr="00F108F8">
        <w:rPr>
          <w:rFonts w:ascii="Times New Roman" w:hAnsi="Times New Roman" w:cs="Times New Roman"/>
          <w:sz w:val="24"/>
          <w:szCs w:val="24"/>
        </w:rPr>
        <w:t xml:space="preserve"> кишечника и грибы рода 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Candida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 -   аллохтонную микрофлору кишечника. </w:t>
      </w:r>
    </w:p>
    <w:p w14:paraId="512CE8E1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42EED814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br/>
        <w:t>Типы взаимоотношений между микроорганизмами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5FE45706" w14:textId="77777777" w:rsidR="00D35763" w:rsidRPr="00D35763" w:rsidRDefault="00D35763" w:rsidP="00D357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В окружающей среде, а также в организме-</w:t>
      </w:r>
      <w:proofErr w:type="gramStart"/>
      <w:r w:rsidRPr="00F108F8">
        <w:rPr>
          <w:rFonts w:ascii="Times New Roman" w:hAnsi="Times New Roman" w:cs="Times New Roman"/>
          <w:sz w:val="24"/>
          <w:szCs w:val="24"/>
        </w:rPr>
        <w:t>хозяине  микроорганизмы</w:t>
      </w:r>
      <w:proofErr w:type="gramEnd"/>
      <w:r w:rsidRPr="00F108F8">
        <w:rPr>
          <w:rFonts w:ascii="Times New Roman" w:hAnsi="Times New Roman" w:cs="Times New Roman"/>
          <w:sz w:val="24"/>
          <w:szCs w:val="24"/>
        </w:rPr>
        <w:t xml:space="preserve"> формируют 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 xml:space="preserve"> биоценозы</w:t>
      </w:r>
      <w:r w:rsidRPr="00F108F8">
        <w:rPr>
          <w:rFonts w:ascii="Times New Roman" w:hAnsi="Times New Roman" w:cs="Times New Roman"/>
          <w:sz w:val="24"/>
          <w:szCs w:val="24"/>
        </w:rPr>
        <w:t xml:space="preserve">, в которых они находятся в различных взаимоотношениях друг с другом. Совместное существование двух различных организмов </w:t>
      </w:r>
      <w:proofErr w:type="gramStart"/>
      <w:r w:rsidRPr="00F108F8">
        <w:rPr>
          <w:rFonts w:ascii="Times New Roman" w:hAnsi="Times New Roman" w:cs="Times New Roman"/>
          <w:sz w:val="24"/>
          <w:szCs w:val="24"/>
        </w:rPr>
        <w:t>( симбионтов</w:t>
      </w:r>
      <w:proofErr w:type="gramEnd"/>
      <w:r w:rsidRPr="00F108F8">
        <w:rPr>
          <w:rFonts w:ascii="Times New Roman" w:hAnsi="Times New Roman" w:cs="Times New Roman"/>
          <w:sz w:val="24"/>
          <w:szCs w:val="24"/>
        </w:rPr>
        <w:t xml:space="preserve">) называется 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симбиозом.</w:t>
      </w:r>
    </w:p>
    <w:p w14:paraId="55EB6043" w14:textId="77777777" w:rsidR="00D35763" w:rsidRPr="00D35763" w:rsidRDefault="00D35763" w:rsidP="00D357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Различают несколько вариантов симбиоза:</w:t>
      </w:r>
    </w:p>
    <w:p w14:paraId="41D8D770" w14:textId="77777777" w:rsidR="00D35763" w:rsidRPr="00F108F8" w:rsidRDefault="00D35763" w:rsidP="00D35763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</w:rPr>
        <w:t>мутуализм</w:t>
      </w:r>
    </w:p>
    <w:p w14:paraId="36CDA926" w14:textId="77777777" w:rsidR="00D35763" w:rsidRPr="00F108F8" w:rsidRDefault="00D35763" w:rsidP="00D35763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</w:rPr>
        <w:t>антагонизм</w:t>
      </w:r>
    </w:p>
    <w:p w14:paraId="0ADED8E5" w14:textId="77777777" w:rsidR="00D35763" w:rsidRPr="00F108F8" w:rsidRDefault="00D35763" w:rsidP="00D35763">
      <w:pPr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</w:rPr>
        <w:t>нейтрализм</w:t>
      </w:r>
    </w:p>
    <w:p w14:paraId="2233849D" w14:textId="77777777" w:rsidR="00D35763" w:rsidRPr="00F108F8" w:rsidRDefault="00D35763" w:rsidP="00D35763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Мутуализм</w:t>
      </w:r>
      <w:r w:rsidRPr="00F108F8">
        <w:rPr>
          <w:rFonts w:ascii="Times New Roman" w:hAnsi="Times New Roman" w:cs="Times New Roman"/>
          <w:sz w:val="24"/>
          <w:szCs w:val="24"/>
        </w:rPr>
        <w:t xml:space="preserve"> - взаимовыгодные взаимоотношения разных симбионтов, которое выгодно для каждого из них. Примером </w:t>
      </w:r>
      <w:proofErr w:type="spellStart"/>
      <w:r w:rsidRPr="00F108F8">
        <w:rPr>
          <w:rFonts w:ascii="Times New Roman" w:hAnsi="Times New Roman" w:cs="Times New Roman"/>
          <w:sz w:val="24"/>
          <w:szCs w:val="24"/>
        </w:rPr>
        <w:t>мутуалистического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 симбиоза служат лишайники – симбиоз гриба и сине-зеленой водоросли (</w:t>
      </w:r>
      <w:proofErr w:type="spellStart"/>
      <w:r w:rsidRPr="00F108F8">
        <w:rPr>
          <w:rFonts w:ascii="Times New Roman" w:hAnsi="Times New Roman" w:cs="Times New Roman"/>
          <w:sz w:val="24"/>
          <w:szCs w:val="24"/>
        </w:rPr>
        <w:t>цианобактерии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). 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ab/>
      </w:r>
    </w:p>
    <w:p w14:paraId="2D733016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 xml:space="preserve">- 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Метабиоз</w:t>
      </w:r>
      <w:r w:rsidRPr="00F108F8">
        <w:rPr>
          <w:rFonts w:ascii="Times New Roman" w:hAnsi="Times New Roman" w:cs="Times New Roman"/>
          <w:sz w:val="24"/>
          <w:szCs w:val="24"/>
        </w:rPr>
        <w:t xml:space="preserve"> –  взаимоотношение микроорганизмов, при котором один из них использует для своей жизнедеятельности продукты жизнедеятельности другого.</w:t>
      </w:r>
    </w:p>
    <w:p w14:paraId="3708868C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Комменсализм</w:t>
      </w:r>
      <w:r w:rsidRPr="00F108F8">
        <w:rPr>
          <w:rFonts w:ascii="Times New Roman" w:hAnsi="Times New Roman" w:cs="Times New Roman"/>
          <w:sz w:val="24"/>
          <w:szCs w:val="24"/>
        </w:rPr>
        <w:t xml:space="preserve"> – сожительство особей разных видов, при котором выгоду извлекает один вид, не причиняя вреда другому.</w:t>
      </w:r>
    </w:p>
    <w:p w14:paraId="5D1E786F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ab/>
        <w:t xml:space="preserve">- 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</w:rPr>
        <w:t>Сателлизм</w:t>
      </w:r>
      <w:proofErr w:type="spellEnd"/>
      <w:r w:rsidRPr="00F108F8">
        <w:rPr>
          <w:rFonts w:ascii="Times New Roman" w:hAnsi="Times New Roman" w:cs="Times New Roman"/>
          <w:sz w:val="24"/>
          <w:szCs w:val="24"/>
        </w:rPr>
        <w:t xml:space="preserve"> – усиление роста одного вида микроорганизма под влиянием другого вида</w:t>
      </w:r>
    </w:p>
    <w:p w14:paraId="74FF106A" w14:textId="77777777" w:rsidR="00D35763" w:rsidRPr="00F108F8" w:rsidRDefault="00D35763" w:rsidP="00D357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Антагонизм</w:t>
      </w:r>
      <w:r w:rsidRPr="00F108F8">
        <w:rPr>
          <w:rFonts w:ascii="Times New Roman" w:hAnsi="Times New Roman" w:cs="Times New Roman"/>
          <w:sz w:val="24"/>
          <w:szCs w:val="24"/>
        </w:rPr>
        <w:t xml:space="preserve"> выражается в виде неблагоприятного воздействия одного вида микроорганизма на другой, приводящий к повреждению и даже его гибели. </w:t>
      </w:r>
    </w:p>
    <w:p w14:paraId="7825A765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3B551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br/>
        <w:t>Микроорганизмы в окружающей среде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. 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Основы санитарной микробиологии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589FC65B" w14:textId="77777777" w:rsidR="00D35763" w:rsidRPr="00F108F8" w:rsidRDefault="00D35763" w:rsidP="00D35763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Санитарная микробиология </w:t>
      </w:r>
      <w:r w:rsidRPr="00F108F8">
        <w:rPr>
          <w:rFonts w:ascii="Times New Roman" w:hAnsi="Times New Roman" w:cs="Times New Roman"/>
          <w:sz w:val="24"/>
          <w:szCs w:val="24"/>
        </w:rPr>
        <w:t>– раздел медицинской микробиологии, изучающей микроорганизмы, содержащиеся в окружающей среде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>(почве, воде, воздухе, пищевых продуктах и пр.) и вызываемые ими процессы</w:t>
      </w:r>
    </w:p>
    <w:p w14:paraId="04897A69" w14:textId="77777777" w:rsidR="00D35763" w:rsidRPr="00F108F8" w:rsidRDefault="00D35763" w:rsidP="00D35763">
      <w:pPr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Основной целью санитарной микробиологии </w:t>
      </w:r>
      <w:r w:rsidRPr="00F108F8">
        <w:rPr>
          <w:rFonts w:ascii="Times New Roman" w:hAnsi="Times New Roman" w:cs="Times New Roman"/>
          <w:sz w:val="24"/>
          <w:szCs w:val="24"/>
        </w:rPr>
        <w:t>является выявление возбудителей инфекционных заболеваний в окружающей среде, реализация мер по предотвращению загрязнения окружающей среды микроорганизмами, а также профилактика инфекционных заболеваний.</w:t>
      </w:r>
    </w:p>
    <w:p w14:paraId="2929D075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2EE8D4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Санитарно-показательные микроорганизмы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56A6DC10" w14:textId="77777777" w:rsidR="00D35763" w:rsidRPr="00F108F8" w:rsidRDefault="00D35763" w:rsidP="00D35763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lastRenderedPageBreak/>
        <w:t>Прямое обнаружение патогенных микроорганизмов в окружающей среде несколько затруднено, так как содержание их во внешней среде относительно невелико, и патогенная микрофлора распределена во внешней среде неравномерно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108F8">
        <w:rPr>
          <w:rFonts w:ascii="Times New Roman" w:hAnsi="Times New Roman" w:cs="Times New Roman"/>
          <w:sz w:val="24"/>
          <w:szCs w:val="24"/>
        </w:rPr>
        <w:t xml:space="preserve">И поэтому для косвенного определения возможного присутствия в окружающей среде патогенных микроорганизмов используют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санитарно-показательные микроорганизмы. </w:t>
      </w:r>
      <w:r w:rsidRPr="00F108F8">
        <w:rPr>
          <w:rFonts w:ascii="Times New Roman" w:hAnsi="Times New Roman" w:cs="Times New Roman"/>
          <w:sz w:val="24"/>
          <w:szCs w:val="24"/>
        </w:rPr>
        <w:t xml:space="preserve"> Каждый из объектов окружающей среды (вода, воздух, почва, пищевые продукты и др.) имеет свойственные для него санитарно-показательные микроорганизмы, по количеству которых можно судить о санитарном состоянии данного объекта. СПМО:</w:t>
      </w:r>
    </w:p>
    <w:p w14:paraId="5A5543DA" w14:textId="77777777" w:rsidR="00D35763" w:rsidRPr="00F108F8" w:rsidRDefault="00D35763" w:rsidP="00D35763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Cs/>
          <w:iCs/>
          <w:sz w:val="24"/>
          <w:szCs w:val="24"/>
        </w:rPr>
        <w:t>Постоянно обитают в организме человека и животных и постоянно выделяются в окружающую среду</w:t>
      </w:r>
    </w:p>
    <w:p w14:paraId="1418ED92" w14:textId="77777777" w:rsidR="00D35763" w:rsidRPr="00F108F8" w:rsidRDefault="00D35763" w:rsidP="00D35763">
      <w:pPr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bCs/>
          <w:iCs/>
          <w:sz w:val="24"/>
          <w:szCs w:val="24"/>
        </w:rPr>
        <w:t>Выживают во внешней среде дольше или аналогично патогенным микроорганизмам, и не способны размножаться во внешней среде</w:t>
      </w:r>
    </w:p>
    <w:p w14:paraId="1B5EB8AF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DFBF5C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Микрофлора почвы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.</w:t>
      </w:r>
    </w:p>
    <w:p w14:paraId="71BCDF38" w14:textId="77777777" w:rsidR="00D35763" w:rsidRPr="00F108F8" w:rsidRDefault="00D35763" w:rsidP="00D35763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Различные патогенные и условно-патогенные микроорганизмы могут проникать в почву через фекалии человека и животных.</w:t>
      </w:r>
    </w:p>
    <w:p w14:paraId="75CC6D63" w14:textId="77777777" w:rsidR="00D3576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8D6D85" w14:textId="77777777" w:rsidR="00D35763" w:rsidRPr="00F108F8" w:rsidRDefault="00D35763" w:rsidP="00D35763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>Санитарно-показательные микроорганизмы почвы -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Еschеrichia coli</w:t>
      </w:r>
      <w:r w:rsidRPr="00F108F8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Pr="00F108F8">
        <w:rPr>
          <w:rFonts w:ascii="Times New Roman" w:hAnsi="Times New Roman" w:cs="Times New Roman"/>
          <w:sz w:val="24"/>
          <w:szCs w:val="24"/>
        </w:rPr>
        <w:t xml:space="preserve">и 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az-Latn-AZ"/>
        </w:rPr>
        <w:t>Clostridium pеrfringеns</w:t>
      </w:r>
    </w:p>
    <w:p w14:paraId="52AF5936" w14:textId="77777777" w:rsidR="00D35763" w:rsidRPr="00F108F8" w:rsidRDefault="00D35763" w:rsidP="00D35763">
      <w:pPr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</w:rPr>
        <w:t xml:space="preserve">При санитарно-микробиологическом исследовании почвы определяют </w:t>
      </w:r>
    </w:p>
    <w:p w14:paraId="2BFE5AEA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  <w:lang w:val="az-Latn-AZ"/>
        </w:rPr>
        <w:tab/>
        <w:t>-</w:t>
      </w:r>
      <w:r w:rsidRPr="00F108F8">
        <w:rPr>
          <w:rFonts w:ascii="Times New Roman" w:hAnsi="Times New Roman" w:cs="Times New Roman"/>
          <w:sz w:val="24"/>
          <w:szCs w:val="24"/>
        </w:rPr>
        <w:t xml:space="preserve"> общее микробное число в 1гр. почвы</w:t>
      </w:r>
    </w:p>
    <w:p w14:paraId="57F284DE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sz w:val="24"/>
          <w:szCs w:val="24"/>
        </w:rPr>
        <w:t>титр санитарно-показательных микроорганизмов  (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Е.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en-US"/>
        </w:rPr>
        <w:t>coli</w:t>
      </w:r>
      <w:r w:rsidRPr="00F108F8">
        <w:rPr>
          <w:rFonts w:ascii="Times New Roman" w:hAnsi="Times New Roman" w:cs="Times New Roman"/>
          <w:sz w:val="24"/>
          <w:szCs w:val="24"/>
        </w:rPr>
        <w:t xml:space="preserve"> и 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F108F8"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spellStart"/>
      <w:r w:rsidRPr="00F108F8">
        <w:rPr>
          <w:rFonts w:ascii="Times New Roman" w:hAnsi="Times New Roman" w:cs="Times New Roman"/>
          <w:i/>
          <w:iCs/>
          <w:sz w:val="24"/>
          <w:szCs w:val="24"/>
          <w:lang w:val="en-US"/>
        </w:rPr>
        <w:t>rfring</w:t>
      </w:r>
      <w:proofErr w:type="spellEnd"/>
      <w:r w:rsidRPr="00F108F8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F108F8">
        <w:rPr>
          <w:rFonts w:ascii="Times New Roman" w:hAnsi="Times New Roman" w:cs="Times New Roman"/>
          <w:i/>
          <w:iCs/>
          <w:sz w:val="24"/>
          <w:szCs w:val="24"/>
          <w:lang w:val="en-US"/>
        </w:rPr>
        <w:t>ns</w:t>
      </w:r>
      <w:r w:rsidRPr="00F108F8">
        <w:rPr>
          <w:rFonts w:ascii="Times New Roman" w:hAnsi="Times New Roman" w:cs="Times New Roman"/>
          <w:sz w:val="24"/>
          <w:szCs w:val="24"/>
        </w:rPr>
        <w:t>);</w:t>
      </w:r>
    </w:p>
    <w:p w14:paraId="0DE02BE4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sz w:val="24"/>
          <w:szCs w:val="24"/>
        </w:rPr>
        <w:t>количество термофильных бактерий в 1гр.почвы;</w:t>
      </w:r>
    </w:p>
    <w:p w14:paraId="6C008B3D" w14:textId="77777777" w:rsidR="00D35763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08F8">
        <w:rPr>
          <w:rFonts w:ascii="Times New Roman" w:hAnsi="Times New Roman" w:cs="Times New Roman"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sz w:val="24"/>
          <w:szCs w:val="24"/>
        </w:rPr>
        <w:t>при эпидемиологических показаниях в почве определяют  патогенные микроорганизмы (сальмонеллы, шигеллы, возбудители столбняка, ботулизма и некоторые вирусы).</w:t>
      </w:r>
    </w:p>
    <w:p w14:paraId="6BEA92F3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11474C8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Санитарно-микробиологическое исследование почвы.</w:t>
      </w:r>
    </w:p>
    <w:p w14:paraId="28D0E3EA" w14:textId="77777777" w:rsidR="00D35763" w:rsidRPr="00F108F8" w:rsidRDefault="00D35763" w:rsidP="00D35763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>С площади не менее 5х5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м  отбираются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5 точечных проб почвы («метод конверта»). Образцы берут соблюдая 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правила  асептики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>, с глубины в 20-25 см, в количестве 1 кг.</w:t>
      </w:r>
    </w:p>
    <w:p w14:paraId="70C457E1" w14:textId="77777777" w:rsidR="00D35763" w:rsidRPr="00F108F8" w:rsidRDefault="00D35763" w:rsidP="00D35763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>Общее количество микробов определяется инокуляцией 10-кратных разведений почвы в глубине плотных питательных сред. При малом фекальном загрязнении, кишечные палочки обнаруживаются с помощью методов ферментации или мембранных фильтров.</w:t>
      </w:r>
    </w:p>
    <w:p w14:paraId="376C44B4" w14:textId="77777777" w:rsidR="00D35763" w:rsidRPr="00F108F8" w:rsidRDefault="00D35763" w:rsidP="00D35763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При сильном фекальном загрязнении, исследование проводится путем инокуляции почвенной взвеси непосредственно в среду </w:t>
      </w:r>
      <w:proofErr w:type="spellStart"/>
      <w:r w:rsidRPr="00F108F8">
        <w:rPr>
          <w:rFonts w:ascii="Times New Roman" w:hAnsi="Times New Roman" w:cs="Times New Roman"/>
          <w:bCs/>
          <w:sz w:val="24"/>
          <w:szCs w:val="24"/>
        </w:rPr>
        <w:t>Эндо</w:t>
      </w:r>
      <w:proofErr w:type="spellEnd"/>
      <w:r w:rsidRPr="00F108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9491DE" w14:textId="77777777" w:rsidR="00D35763" w:rsidRPr="00F108F8" w:rsidRDefault="00D35763" w:rsidP="00D35763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Важным критерием санитарного состояния почвы и ее способности к самоочищению 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является  </w:t>
      </w:r>
      <w:proofErr w:type="spellStart"/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перфрингенс</w:t>
      </w:r>
      <w:proofErr w:type="spellEnd"/>
      <w:proofErr w:type="gramEnd"/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-титр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 (минимальное количество почвы, в котором  обнаруживается </w:t>
      </w:r>
      <w:proofErr w:type="spellStart"/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Clostridium</w:t>
      </w:r>
      <w:proofErr w:type="spellEnd"/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perfringens</w:t>
      </w:r>
      <w:proofErr w:type="spellEnd"/>
      <w:r w:rsidRPr="00F108F8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1ACE1BF" w14:textId="77777777" w:rsidR="00D35763" w:rsidRPr="00F108F8" w:rsidRDefault="00D35763" w:rsidP="00D35763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При фекальном 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загрязнении  почвы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кишечные палочки исчезают через 4-5 месяцев, а </w:t>
      </w:r>
      <w:proofErr w:type="spellStart"/>
      <w:r w:rsidRPr="00F108F8">
        <w:rPr>
          <w:rFonts w:ascii="Times New Roman" w:hAnsi="Times New Roman" w:cs="Times New Roman"/>
          <w:bCs/>
          <w:sz w:val="24"/>
          <w:szCs w:val="24"/>
        </w:rPr>
        <w:t>клостридии</w:t>
      </w:r>
      <w:proofErr w:type="spell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обнаруживаются в титре  0,01 г.</w:t>
      </w:r>
    </w:p>
    <w:p w14:paraId="305D05AC" w14:textId="77777777" w:rsidR="00D35763" w:rsidRPr="00F108F8" w:rsidRDefault="00D35763" w:rsidP="00D35763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108F8">
        <w:rPr>
          <w:rFonts w:ascii="Times New Roman" w:hAnsi="Times New Roman" w:cs="Times New Roman"/>
          <w:bCs/>
          <w:sz w:val="24"/>
          <w:szCs w:val="24"/>
        </w:rPr>
        <w:t>Перфрингенс</w:t>
      </w:r>
      <w:proofErr w:type="spell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–титр определяют путем инокуляции 10-кратных 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разведений  почвенной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взвеси в среду Вильсона-Блэра.</w:t>
      </w:r>
    </w:p>
    <w:p w14:paraId="7BAF748B" w14:textId="77777777" w:rsidR="00D35763" w:rsidRPr="00F108F8" w:rsidRDefault="00D35763" w:rsidP="00D35763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Количество термофильных бактерий определяют путем инкубации 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образцов  при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60 ° С </w:t>
      </w:r>
    </w:p>
    <w:p w14:paraId="1516E944" w14:textId="77777777" w:rsidR="00D35763" w:rsidRPr="00F108F8" w:rsidRDefault="00D35763" w:rsidP="00D35763">
      <w:pPr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lastRenderedPageBreak/>
        <w:t>Титр нитрифицирующих бактерий определяют путем инокуляции 10-кратно разведений почвенной взвеси в жидкую среду Виноградского</w:t>
      </w:r>
    </w:p>
    <w:p w14:paraId="2AFF976B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60A2D0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Микрофлора воды.</w:t>
      </w:r>
    </w:p>
    <w:p w14:paraId="5852CF37" w14:textId="77777777" w:rsidR="00D35763" w:rsidRPr="00F108F8" w:rsidRDefault="00D35763" w:rsidP="00D3576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>При санитарно-микробиологическом контроле воды определяют следующие показатели:</w:t>
      </w:r>
    </w:p>
    <w:p w14:paraId="7BE46005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bCs/>
          <w:sz w:val="24"/>
          <w:szCs w:val="24"/>
        </w:rPr>
        <w:t>общее количество бактерий в 1 м воды</w:t>
      </w:r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т .е. </w:t>
      </w:r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общее микробное число</w:t>
      </w:r>
    </w:p>
    <w:p w14:paraId="0344A75E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коли-титр </w:t>
      </w:r>
      <w:r w:rsidRPr="00F108F8">
        <w:rPr>
          <w:rFonts w:ascii="Times New Roman" w:hAnsi="Times New Roman" w:cs="Times New Roman"/>
          <w:bCs/>
          <w:sz w:val="24"/>
          <w:szCs w:val="24"/>
        </w:rPr>
        <w:t>минимальное количество жидкости  в котором обнаружена одна кишечная палочка;</w:t>
      </w:r>
    </w:p>
    <w:p w14:paraId="7BD564E3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коли-индекс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  количество кишечных палочек в 1 л воды.</w:t>
      </w:r>
    </w:p>
    <w:p w14:paraId="448C4AF5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при эпидемиологических показаниях в воде определяют  </w:t>
      </w:r>
      <w:r w:rsidRPr="00F108F8">
        <w:rPr>
          <w:rFonts w:ascii="Times New Roman" w:hAnsi="Times New Roman" w:cs="Times New Roman"/>
          <w:bCs/>
          <w:i/>
          <w:iCs/>
          <w:sz w:val="24"/>
          <w:szCs w:val="24"/>
        </w:rPr>
        <w:t>патогенные микроорганизмы</w:t>
      </w:r>
    </w:p>
    <w:p w14:paraId="55247889" w14:textId="77777777" w:rsidR="00D35763" w:rsidRPr="00F108F8" w:rsidRDefault="00D35763" w:rsidP="00D35763">
      <w:pPr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Коли-титр 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для  водопроводной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воды  должен составлять  ˂300, коли индекс - 3, микробное число ˃100, отсутствовать  патогенные микроорганизмы</w:t>
      </w:r>
    </w:p>
    <w:p w14:paraId="7331104F" w14:textId="77777777" w:rsidR="00D35763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4BA029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Определение общего микробного числа воды.</w:t>
      </w:r>
    </w:p>
    <w:p w14:paraId="3C4C094E" w14:textId="77777777" w:rsidR="00D35763" w:rsidRPr="00F108F8" w:rsidRDefault="00D35763" w:rsidP="00D35763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При исследовании берут 1мл водопроводной воды, и </w:t>
      </w: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>1.0; 0.1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0.01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мл воды из открытых водоемов</w:t>
      </w: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4C0DC8F5" w14:textId="77777777" w:rsidR="00D35763" w:rsidRPr="00F108F8" w:rsidRDefault="00D35763" w:rsidP="00D35763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Исследуемую воду заливают в стерильные чашки Петри, и 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добавляют  охлажденную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 xml:space="preserve">  до 45-50°С питательную среду</w:t>
      </w:r>
    </w:p>
    <w:p w14:paraId="47E32DC1" w14:textId="77777777" w:rsidR="00D35763" w:rsidRPr="00F108F8" w:rsidRDefault="00D35763" w:rsidP="00D35763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После инкубации при </w:t>
      </w: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>37</w:t>
      </w:r>
      <w:r w:rsidRPr="00F108F8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0</w:t>
      </w:r>
      <w:r w:rsidRPr="00F108F8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F108F8">
        <w:rPr>
          <w:rFonts w:ascii="Times New Roman" w:hAnsi="Times New Roman" w:cs="Times New Roman"/>
          <w:bCs/>
          <w:sz w:val="24"/>
          <w:szCs w:val="24"/>
        </w:rPr>
        <w:t xml:space="preserve"> в течение 24 ч, выдерживают еще 24 ч. при комнатной температуре</w:t>
      </w:r>
    </w:p>
    <w:p w14:paraId="715F1B47" w14:textId="77777777" w:rsidR="00D35763" w:rsidRPr="00F108F8" w:rsidRDefault="00D35763" w:rsidP="00D35763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Cs/>
          <w:sz w:val="24"/>
          <w:szCs w:val="24"/>
        </w:rPr>
        <w:t xml:space="preserve">Проводят подсчет выросших колоний, и определяют количество КОЕ/мл </w:t>
      </w:r>
      <w:proofErr w:type="gramStart"/>
      <w:r w:rsidRPr="00F108F8">
        <w:rPr>
          <w:rFonts w:ascii="Times New Roman" w:hAnsi="Times New Roman" w:cs="Times New Roman"/>
          <w:bCs/>
          <w:sz w:val="24"/>
          <w:szCs w:val="24"/>
        </w:rPr>
        <w:t>для  бактерий</w:t>
      </w:r>
      <w:proofErr w:type="gramEnd"/>
      <w:r w:rsidRPr="00F108F8">
        <w:rPr>
          <w:rFonts w:ascii="Times New Roman" w:hAnsi="Times New Roman" w:cs="Times New Roman"/>
          <w:bCs/>
          <w:sz w:val="24"/>
          <w:szCs w:val="24"/>
        </w:rPr>
        <w:t>, дрожжевых и плесневых грибов</w:t>
      </w:r>
    </w:p>
    <w:p w14:paraId="68A66EA6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Санитарно-микробиологическое исследование почвы.</w:t>
      </w:r>
    </w:p>
    <w:p w14:paraId="53EFB9E2" w14:textId="77777777" w:rsidR="00D35763" w:rsidRPr="007A3913" w:rsidRDefault="00D35763" w:rsidP="00D35763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Важным показателем санитарной чистоты почвы и способности к самоочищению является ее титр C.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perfingens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(минимальное количество почвы, содержащей C.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perfringens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). Через 4-5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мес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после фекального загрязнения почвы кишечные бактерии исчезают, а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клостридии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обнаруживаются в титре 0,01 г.</w:t>
      </w:r>
    </w:p>
    <w:p w14:paraId="2EBAFC4D" w14:textId="77777777" w:rsidR="00D35763" w:rsidRPr="007A3913" w:rsidRDefault="00D35763" w:rsidP="00D35763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Перфрингенс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-титр определяют путем посева 10-кратно разбавленной суспензии почвы на среду Вильсона-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Блера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6DF0B6" w14:textId="77777777" w:rsidR="00D35763" w:rsidRPr="007A3913" w:rsidRDefault="00D35763" w:rsidP="00D35763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Количество термофильных бактерий определяют путем посева на твердые среды путем инкубации при 60°С в течение суток.</w:t>
      </w:r>
    </w:p>
    <w:p w14:paraId="52B84EAE" w14:textId="77777777" w:rsidR="00D35763" w:rsidRPr="007A3913" w:rsidRDefault="00D35763" w:rsidP="00D35763">
      <w:pPr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Титр нитрифицирующих бактерий определяют путем посева разведенной в 10 раз почвенной суспензии на синтетическую жидкую среду Виноградского.</w:t>
      </w:r>
    </w:p>
    <w:p w14:paraId="03AF5DE1" w14:textId="77777777" w:rsidR="00D35763" w:rsidRPr="007A3913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B12D18" w14:textId="77777777" w:rsidR="00D35763" w:rsidRPr="00F108F8" w:rsidRDefault="00D35763" w:rsidP="00D3576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Санитарно-микробиологические показатели проб почвы.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51"/>
        <w:gridCol w:w="1596"/>
        <w:gridCol w:w="892"/>
        <w:gridCol w:w="1204"/>
        <w:gridCol w:w="2361"/>
        <w:gridCol w:w="1935"/>
      </w:tblGrid>
      <w:tr w:rsidR="00D35763" w:rsidRPr="00F108F8" w14:paraId="3B457C60" w14:textId="77777777" w:rsidTr="009D31BF">
        <w:trPr>
          <w:trHeight w:val="10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DFF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почв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ADB85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бактерий в 1 г почвы (ОМЧ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554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Коли-титр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88E7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C.per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-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fringens</w:t>
            </w:r>
            <w:proofErr w:type="spellEnd"/>
          </w:p>
          <w:p w14:paraId="427D2C04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i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E5A5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Титр нитрифицирующих бактерий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B862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 термофильных микробов</w:t>
            </w:r>
          </w:p>
        </w:tc>
      </w:tr>
      <w:tr w:rsidR="00D35763" w:rsidRPr="00F108F8" w14:paraId="610D51FD" w14:textId="77777777" w:rsidTr="009D31BF">
        <w:trPr>
          <w:trHeight w:val="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C1474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Чистая почва</w:t>
            </w:r>
          </w:p>
          <w:p w14:paraId="58D8C89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Загрязненная почва</w:t>
            </w:r>
          </w:p>
          <w:p w14:paraId="0F94E3B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Очень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загрязненная почва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F08B3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 </w:t>
            </w:r>
          </w:p>
          <w:p w14:paraId="7018BAF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  <w:p w14:paraId="7FCA0366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</w:t>
            </w:r>
          </w:p>
          <w:p w14:paraId="03F1668E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 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000-</w:t>
            </w:r>
          </w:p>
          <w:p w14:paraId="5EF80AD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900 000</w:t>
            </w:r>
          </w:p>
          <w:p w14:paraId="6CC5796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  <w:p w14:paraId="6ECE67CF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&gt;1 000 000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716DD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≥1,0</w:t>
            </w:r>
          </w:p>
          <w:p w14:paraId="3D90359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0,9-0,01 </w:t>
            </w:r>
          </w:p>
          <w:p w14:paraId="6063A868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≤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0,0009 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40887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 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≥0,01</w:t>
            </w:r>
          </w:p>
          <w:p w14:paraId="48C0A356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  <w:p w14:paraId="2146ED1D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0,009-</w:t>
            </w:r>
          </w:p>
          <w:p w14:paraId="39034754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0,0001</w:t>
            </w:r>
          </w:p>
          <w:p w14:paraId="4DD43A88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≤ 0,00009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D6452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≥0,1</w:t>
            </w:r>
          </w:p>
          <w:p w14:paraId="7427C986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</w:t>
            </w:r>
          </w:p>
          <w:p w14:paraId="356B0A26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0,09-</w:t>
            </w:r>
          </w:p>
          <w:p w14:paraId="6671200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0,001</w:t>
            </w:r>
          </w:p>
          <w:p w14:paraId="1CE5BC2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</w:t>
            </w:r>
          </w:p>
          <w:p w14:paraId="346FEC53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≤0,0009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CA02EB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lastRenderedPageBreak/>
              <w:t xml:space="preserve">   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  <w:p w14:paraId="14DED84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  </w:t>
            </w:r>
          </w:p>
          <w:p w14:paraId="441AD1C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</w:t>
            </w:r>
          </w:p>
          <w:p w14:paraId="53EEF13F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  </w:t>
            </w:r>
          </w:p>
          <w:p w14:paraId="10A9E6F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1∙10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-4∙10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6</w:t>
            </w:r>
          </w:p>
        </w:tc>
      </w:tr>
    </w:tbl>
    <w:p w14:paraId="570F37B7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95B64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Микрофлора воздуха.</w:t>
      </w:r>
    </w:p>
    <w:p w14:paraId="16940B75" w14:textId="77777777" w:rsidR="00D35763" w:rsidRPr="007A3913" w:rsidRDefault="00D35763" w:rsidP="00D35763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Микробный состав атмосферного воздуха и закрытых помещений </w:t>
      </w:r>
    </w:p>
    <w:p w14:paraId="4888525B" w14:textId="77777777" w:rsidR="00D35763" w:rsidRPr="007A3913" w:rsidRDefault="00D35763" w:rsidP="00D35763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Жизнеспособность микроорганизмов в воздухе</w:t>
      </w:r>
    </w:p>
    <w:p w14:paraId="30CC5882" w14:textId="77777777" w:rsidR="00D35763" w:rsidRPr="007A3913" w:rsidRDefault="00D35763" w:rsidP="00D35763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Патогенные микроорганизмы, обитающие воздухе и заболевания</w:t>
      </w:r>
    </w:p>
    <w:p w14:paraId="2A6C38D6" w14:textId="77777777" w:rsidR="00D35763" w:rsidRPr="007A3913" w:rsidRDefault="00D35763" w:rsidP="00D35763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передаваемые посредством воздуха</w:t>
      </w:r>
    </w:p>
    <w:p w14:paraId="14CD39C5" w14:textId="77777777" w:rsidR="00D35763" w:rsidRPr="007A3913" w:rsidRDefault="00D35763" w:rsidP="00D35763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Санитарно-показательные микроорганизмы воздуха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гемолитические стрептококки 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Staphylococcus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aur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е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us</w:t>
      </w:r>
    </w:p>
    <w:p w14:paraId="202DEDBF" w14:textId="77777777" w:rsidR="00D35763" w:rsidRPr="007A3913" w:rsidRDefault="00D35763" w:rsidP="00D35763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Принципы санитарно-микробиологического исследования воздуха</w:t>
      </w:r>
    </w:p>
    <w:p w14:paraId="1D066E30" w14:textId="77777777" w:rsidR="00D35763" w:rsidRPr="00D35763" w:rsidRDefault="00D35763" w:rsidP="00D35763">
      <w:pPr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Исследование воздуха проводят в основном в лечебных и детских учреждениях.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BDEAF3" w14:textId="77777777" w:rsidR="00D35763" w:rsidRPr="00D3576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913">
        <w:rPr>
          <w:rFonts w:ascii="Times New Roman" w:hAnsi="Times New Roman" w:cs="Times New Roman"/>
          <w:b/>
          <w:bCs/>
          <w:sz w:val="24"/>
          <w:szCs w:val="24"/>
        </w:rPr>
        <w:t>При этом определяют:</w:t>
      </w:r>
    </w:p>
    <w:p w14:paraId="02EB3902" w14:textId="77777777" w:rsidR="00D35763" w:rsidRPr="007A3913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общее количество бактерий в 1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7A3913">
        <w:rPr>
          <w:rFonts w:ascii="Times New Roman" w:hAnsi="Times New Roman" w:cs="Times New Roman"/>
          <w:bCs/>
          <w:sz w:val="24"/>
          <w:szCs w:val="24"/>
        </w:rPr>
        <w:t>;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ab/>
      </w:r>
    </w:p>
    <w:p w14:paraId="14F6B535" w14:textId="77777777" w:rsidR="00D35763" w:rsidRPr="007A3913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>количество альфа- и бета-гемолитических стрептококков и золотистого</w:t>
      </w:r>
    </w:p>
    <w:p w14:paraId="57925D90" w14:textId="77777777" w:rsidR="00D35763" w:rsidRPr="007A3913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стафилококка в 1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7A3913">
        <w:rPr>
          <w:rFonts w:ascii="Times New Roman" w:hAnsi="Times New Roman" w:cs="Times New Roman"/>
          <w:bCs/>
          <w:sz w:val="24"/>
          <w:szCs w:val="24"/>
        </w:rPr>
        <w:t>;</w:t>
      </w:r>
    </w:p>
    <w:p w14:paraId="251C4DB5" w14:textId="77777777" w:rsidR="00D35763" w:rsidRPr="007A3913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наличие  патогенных и условно-патогенных микроорганизмов в 1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DDDDEA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72695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Микробиологический контроль воздуха.</w:t>
      </w:r>
    </w:p>
    <w:p w14:paraId="44B01465" w14:textId="77777777" w:rsidR="00D35763" w:rsidRPr="007A3913" w:rsidRDefault="00D35763" w:rsidP="00D35763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Аспирационный 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метод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основывается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на прохождении воздуха  через приборы и его осаждение на питательные среды. В данном случае возможно определить как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количественный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так и качественный состав микрофлоры. </w:t>
      </w:r>
    </w:p>
    <w:p w14:paraId="320B409B" w14:textId="77777777" w:rsidR="00D35763" w:rsidRPr="007A3913" w:rsidRDefault="00D35763" w:rsidP="00D35763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Метод  Кротова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— основан на механическом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прокачивании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 воздуха через клиновидную щель в крышке, расположенной над вращающейся поверхностью среды  в чашке Петри. При этом происходит осаждение бактерий из воздуха на поверхность питательной среды. </w:t>
      </w:r>
    </w:p>
    <w:p w14:paraId="74BA52F2" w14:textId="77777777" w:rsidR="00D35763" w:rsidRPr="007A3913" w:rsidRDefault="00D35763" w:rsidP="00D35763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После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инкубирования  подсчитывают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количество выросших колоний и выражают обсемененность воздуха  в КОЕ в определенном объеме воздуха</w:t>
      </w:r>
    </w:p>
    <w:p w14:paraId="2B0D098C" w14:textId="77777777" w:rsidR="00D35763" w:rsidRPr="007A3913" w:rsidRDefault="00D35763" w:rsidP="00D35763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Метод седиментации или осаждения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основан на механическом осаждении находящихся в воздухе микроорганизмов на поверхности питательных сред. Этот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метод  используется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для изучения состава микрофлоры воздуха</w:t>
      </w:r>
    </w:p>
    <w:p w14:paraId="2E340E9C" w14:textId="77777777" w:rsidR="00D35763" w:rsidRPr="007A3913" w:rsidRDefault="00D35763" w:rsidP="00D35763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Чашки  Петри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 питательным агаром  оставляют открытыми в течение  некоторого времени. Затем   закрывают и   инкубируют в термостате. С помощью этого метода можно определить микробное загрязнение воздуха.  </w:t>
      </w:r>
    </w:p>
    <w:p w14:paraId="1E214CD8" w14:textId="77777777" w:rsidR="00D35763" w:rsidRPr="007A3913" w:rsidRDefault="00D35763" w:rsidP="00D35763">
      <w:pPr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Используя формулу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Омельянского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можно приблизительно подсчитать сколько бактерий осаждается на поверхности агара площадью в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>100 sm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2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течение 5 м из  10л воздуха </w:t>
      </w:r>
    </w:p>
    <w:p w14:paraId="7E8DA998" w14:textId="77777777" w:rsidR="00D35763" w:rsidRPr="007A3913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B03617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br/>
        <w:t>Роль микроорганизмов в окружающей среде.</w:t>
      </w:r>
    </w:p>
    <w:p w14:paraId="5217CC39" w14:textId="77777777" w:rsidR="00D35763" w:rsidRPr="007A3913" w:rsidRDefault="00D35763" w:rsidP="00D35763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Важнейшей ролью микроорганизмов в природе является их участие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в обмене веществ</w:t>
      </w:r>
      <w:r w:rsidRPr="007A39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028590" w14:textId="77777777" w:rsidR="00D35763" w:rsidRPr="007A3913" w:rsidRDefault="00D35763" w:rsidP="00D35763">
      <w:pPr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Суть обмена веществ </w:t>
      </w:r>
      <w:r w:rsidRPr="007A3913">
        <w:rPr>
          <w:rFonts w:ascii="Times New Roman" w:hAnsi="Times New Roman" w:cs="Times New Roman"/>
          <w:bCs/>
          <w:sz w:val="24"/>
          <w:szCs w:val="24"/>
        </w:rPr>
        <w:t>заключается в том, что органические вещества образуются из неорганических веществ, и через определенный промежуток времени эти вещества снова распадаются с образованием неорганических веществ.</w:t>
      </w:r>
    </w:p>
    <w:p w14:paraId="59CAE3DD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48D8B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Нормальная микрофлора организма человека.</w:t>
      </w:r>
    </w:p>
    <w:p w14:paraId="7906FBCA" w14:textId="77777777" w:rsidR="00D35763" w:rsidRPr="007A3913" w:rsidRDefault="00D35763" w:rsidP="00D35763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Большинство представителей нормальной микрофлоры являются не причиняющими вреда комменсалами-сапрофитами. </w:t>
      </w:r>
    </w:p>
    <w:p w14:paraId="1BF65C9C" w14:textId="77777777" w:rsidR="00D35763" w:rsidRPr="007A3913" w:rsidRDefault="00D35763" w:rsidP="00D35763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Представителей</w:t>
      </w:r>
      <w:r w:rsidRPr="007A3913">
        <w:rPr>
          <w:rFonts w:ascii="Times New Roman" w:hAnsi="Times New Roman" w:cs="Times New Roman"/>
          <w:bCs/>
          <w:sz w:val="24"/>
          <w:szCs w:val="24"/>
        </w:rPr>
        <w:tab/>
        <w:t xml:space="preserve"> нормальной микрофлоры можно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обнаружить  на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коже и слизистых оболочках верхних дыхательных путей, желудочно-кишечного тракта и мочевыводящих путей и т.д.</w:t>
      </w:r>
    </w:p>
    <w:p w14:paraId="554B999F" w14:textId="77777777" w:rsidR="00D35763" w:rsidRPr="007A3913" w:rsidRDefault="00D35763" w:rsidP="00D35763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Распределение нормальной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микрофлоры  в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слизистых оболочках подчиняется  особой «географической специализации» .  К примеру, дистальные отделы слизистых оболочек, сообщающиеся с внешней средой более богаты микроорганизмами.</w:t>
      </w:r>
    </w:p>
    <w:p w14:paraId="50515781" w14:textId="77777777" w:rsidR="00D35763" w:rsidRPr="007A3913" w:rsidRDefault="00D35763" w:rsidP="00D35763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Многие ткани и органы организма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человека  не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сообщающиеся с внешней средой не содержат микроорганизмов. Они являются стерильными. К ним относятся кровь, лимфа, внутренние органы, мозг, спинномозговая жидкость и т. д.</w:t>
      </w:r>
    </w:p>
    <w:p w14:paraId="5B96DB89" w14:textId="77777777" w:rsidR="00D35763" w:rsidRPr="007A3913" w:rsidRDefault="00D35763" w:rsidP="00D35763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Различают постоянную и транзиторную микрофлору</w:t>
      </w:r>
    </w:p>
    <w:p w14:paraId="4570F148" w14:textId="77777777" w:rsidR="00D35763" w:rsidRPr="007A3913" w:rsidRDefault="00D35763" w:rsidP="00D35763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Постоянная или резидентная </w:t>
      </w:r>
      <w:r w:rsidRPr="007A391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индигенная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 автохтонная) представлена микробами, постоянно присутствующими в организме.</w:t>
      </w:r>
    </w:p>
    <w:p w14:paraId="18E5412F" w14:textId="77777777" w:rsidR="00D35763" w:rsidRPr="007A3913" w:rsidRDefault="00D35763" w:rsidP="00D35763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Она представлена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облигатной  (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бифидобактерии, лактобактерии, бактероиды, кишечные палочки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) и факультативной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 стафилококки, стрептококки, клебсиеллы,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клостридии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Pr="007A3913">
        <w:rPr>
          <w:rFonts w:ascii="Times New Roman" w:hAnsi="Times New Roman" w:cs="Times New Roman"/>
          <w:bCs/>
          <w:sz w:val="24"/>
          <w:szCs w:val="24"/>
        </w:rPr>
        <w:t>микрофлорой</w:t>
      </w:r>
    </w:p>
    <w:p w14:paraId="2E025C60" w14:textId="77777777" w:rsidR="00D35763" w:rsidRPr="007A3913" w:rsidRDefault="00D35763" w:rsidP="00D35763">
      <w:pPr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Транзиторная микрофлора </w:t>
      </w:r>
      <w:r w:rsidRPr="007A3913">
        <w:rPr>
          <w:rFonts w:ascii="Times New Roman" w:hAnsi="Times New Roman" w:cs="Times New Roman"/>
          <w:bCs/>
          <w:sz w:val="24"/>
          <w:szCs w:val="24"/>
        </w:rPr>
        <w:t>(аллохтонная) не способна к длительному существованию в организме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45"/>
        <w:gridCol w:w="3012"/>
        <w:gridCol w:w="3282"/>
      </w:tblGrid>
      <w:tr w:rsidR="00D35763" w:rsidRPr="00F108F8" w14:paraId="493D9F96" w14:textId="77777777" w:rsidTr="009D31BF">
        <w:trPr>
          <w:trHeight w:val="58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9EA07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Микроорганизмы</w:t>
            </w:r>
          </w:p>
        </w:tc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7F146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Морфологические особенности</w:t>
            </w:r>
          </w:p>
        </w:tc>
      </w:tr>
      <w:tr w:rsidR="00D35763" w:rsidRPr="00F108F8" w14:paraId="5CDB86FA" w14:textId="77777777" w:rsidTr="009D31BF">
        <w:trPr>
          <w:trHeight w:val="585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2008F2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Staphylococcus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pid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rmidis</w:t>
            </w:r>
            <w:proofErr w:type="spellEnd"/>
          </w:p>
          <w:p w14:paraId="5404026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Staphylococcus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aur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us</w:t>
            </w:r>
          </w:p>
          <w:p w14:paraId="38DC349B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Propionobact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acn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</w:p>
          <w:p w14:paraId="72DAF154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Coryn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дифтероиды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469073F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р.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Lactobacillus</w:t>
            </w:r>
          </w:p>
          <w:p w14:paraId="5C47CCB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Str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ptococcus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pyog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</w:p>
          <w:p w14:paraId="498621C3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.Candida</w:t>
            </w:r>
          </w:p>
          <w:p w14:paraId="39CA0B0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Malassеzia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furfur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161FE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гроздевидные кокки</w:t>
            </w:r>
          </w:p>
          <w:p w14:paraId="46D2AD45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гроздевидные кокки</w:t>
            </w:r>
          </w:p>
          <w:p w14:paraId="1B4E0D6E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плеоморфные палочки</w:t>
            </w:r>
          </w:p>
          <w:p w14:paraId="1C65F4E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плеоморфные палочки</w:t>
            </w:r>
          </w:p>
          <w:p w14:paraId="0E700CE5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7BAB66A8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</w:t>
            </w:r>
          </w:p>
          <w:p w14:paraId="798E4772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Дрожжеподобные грибы</w:t>
            </w:r>
          </w:p>
          <w:p w14:paraId="6257C98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Дрожжеподобные грибы</w:t>
            </w:r>
          </w:p>
        </w:tc>
      </w:tr>
      <w:tr w:rsidR="00D35763" w:rsidRPr="00F108F8" w14:paraId="26AA2756" w14:textId="77777777" w:rsidTr="009D31BF">
        <w:trPr>
          <w:trHeight w:val="89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D6087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Анатомическая область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0FFA1F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Микроорганизм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FB7452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Морфологические свойства</w:t>
            </w:r>
          </w:p>
        </w:tc>
      </w:tr>
      <w:tr w:rsidR="00D35763" w:rsidRPr="00F108F8" w14:paraId="0047AB63" w14:textId="77777777" w:rsidTr="009D31BF">
        <w:trPr>
          <w:trHeight w:val="1626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B3D4E6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Верхние дыхательные пути (полость носа и 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носоглотка )</w:t>
            </w:r>
            <w:proofErr w:type="gramEnd"/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FB776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Staphylococcus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еpidеrmidis</w:t>
            </w:r>
            <w:proofErr w:type="spellEnd"/>
          </w:p>
          <w:p w14:paraId="2B20DAA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Staphylococcus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aurеus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670F48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Зеленящие стрептококки</w:t>
            </w:r>
          </w:p>
          <w:p w14:paraId="56620AA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Strеptococcus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pnеumoniaе</w:t>
            </w:r>
            <w:proofErr w:type="spellEnd"/>
          </w:p>
          <w:p w14:paraId="0A3E9AAF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Branhamеlla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catarrhalis</w:t>
            </w:r>
            <w:proofErr w:type="spellEnd"/>
          </w:p>
          <w:p w14:paraId="1EC0D70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р.Corynеbactеrium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дифтероиды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706353B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mophilus</w:t>
            </w:r>
            <w:proofErr w:type="spellEnd"/>
          </w:p>
          <w:p w14:paraId="743504C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roid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3105392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Actinomyc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CDD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6E9EE8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гроздьевидные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кокки</w:t>
            </w:r>
          </w:p>
          <w:p w14:paraId="1ED2E8E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гроздьевидные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кокки </w:t>
            </w:r>
          </w:p>
          <w:p w14:paraId="1C3E79E2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 в виде цепочек</w:t>
            </w:r>
          </w:p>
          <w:p w14:paraId="23D685E8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диплококки</w:t>
            </w:r>
          </w:p>
          <w:p w14:paraId="77DBCE9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коккобактерии</w:t>
            </w:r>
            <w:proofErr w:type="spellEnd"/>
          </w:p>
          <w:p w14:paraId="4691C21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плеоморфные палочки</w:t>
            </w:r>
          </w:p>
          <w:p w14:paraId="60CEAAA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-) плеоморфные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палочки</w:t>
            </w:r>
          </w:p>
          <w:p w14:paraId="73762734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плеоморфные палочки</w:t>
            </w:r>
          </w:p>
          <w:p w14:paraId="16CAE1DD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палочки, или нитевидные, образующие мицелий</w:t>
            </w:r>
          </w:p>
        </w:tc>
      </w:tr>
      <w:tr w:rsidR="00D35763" w:rsidRPr="00F108F8" w14:paraId="79B41940" w14:textId="77777777" w:rsidTr="009D31BF">
        <w:trPr>
          <w:trHeight w:val="65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86AF1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Нижние дыхательные пути (трахея, бронхи, бронхиолы, легкие)</w:t>
            </w:r>
          </w:p>
        </w:tc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8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9D3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Микроорганизмы не встречаются</w:t>
            </w:r>
          </w:p>
        </w:tc>
      </w:tr>
      <w:tr w:rsidR="00D35763" w:rsidRPr="00F108F8" w14:paraId="79A909C3" w14:textId="77777777" w:rsidTr="009D31BF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39970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Анатомическая область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6394DF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Микроорганизм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532B1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Морфологические особенности </w:t>
            </w:r>
          </w:p>
        </w:tc>
      </w:tr>
      <w:tr w:rsidR="00D35763" w:rsidRPr="00F108F8" w14:paraId="6A7A8513" w14:textId="77777777" w:rsidTr="009D31BF">
        <w:trPr>
          <w:trHeight w:val="27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E87A12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Ротовая полость </w:t>
            </w:r>
          </w:p>
          <w:p w14:paraId="459FE4A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Слюна и зубы</w:t>
            </w:r>
          </w:p>
          <w:p w14:paraId="2214760D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Глотка, глоточные миндалины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0182DB" w14:textId="77777777" w:rsidR="00D35763" w:rsidRPr="00D35763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D35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ptococcus</w:t>
            </w:r>
            <w:proofErr w:type="spellEnd"/>
          </w:p>
          <w:p w14:paraId="0305AC88" w14:textId="77777777" w:rsidR="00D35763" w:rsidRPr="00D35763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D35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Lactobacillus</w:t>
            </w:r>
          </w:p>
          <w:p w14:paraId="0BB88DE3" w14:textId="77777777" w:rsidR="00D35763" w:rsidRPr="00D35763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D35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ilon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lla</w:t>
            </w:r>
            <w:proofErr w:type="spellEnd"/>
          </w:p>
          <w:p w14:paraId="422804F3" w14:textId="77777777" w:rsidR="00D35763" w:rsidRPr="00D35763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D35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roid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1452B3B0" w14:textId="77777777" w:rsidR="00D35763" w:rsidRPr="00D35763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Fusobact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ria</w:t>
            </w:r>
            <w:r w:rsidRPr="00D35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3C43430" w14:textId="77777777" w:rsidR="00D35763" w:rsidRPr="00D35763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D35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Actinomyc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5912F9B1" w14:textId="77777777" w:rsidR="00D35763" w:rsidRPr="00D35763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D35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Str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ptococcus</w:t>
            </w:r>
            <w:proofErr w:type="spellEnd"/>
          </w:p>
          <w:p w14:paraId="4801D67D" w14:textId="77777777" w:rsidR="00D35763" w:rsidRPr="00D35763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Branham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lla</w:t>
            </w:r>
            <w:proofErr w:type="spellEnd"/>
            <w:r w:rsidRPr="00D35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catarrhalis</w:t>
            </w:r>
          </w:p>
          <w:p w14:paraId="098E556D" w14:textId="77777777" w:rsidR="00D35763" w:rsidRPr="00D35763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D35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Coryn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rium</w:t>
            </w:r>
            <w:proofErr w:type="spellEnd"/>
            <w:r w:rsidRPr="00D35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дифтероиды</w:t>
            </w:r>
            <w:proofErr w:type="spellEnd"/>
            <w:r w:rsidRPr="00D35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346FEC2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Staphylococcus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C428F4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 в виде цепочек</w:t>
            </w:r>
          </w:p>
          <w:p w14:paraId="3463F1BB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793D6BA5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(-) диплококки</w:t>
            </w:r>
          </w:p>
          <w:p w14:paraId="44579B8B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плеоморфные палочки</w:t>
            </w:r>
          </w:p>
          <w:p w14:paraId="6FF6EE0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палочки</w:t>
            </w:r>
          </w:p>
          <w:p w14:paraId="6F17384B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палочки, или нитевидные, образующие мицелий</w:t>
            </w:r>
          </w:p>
          <w:p w14:paraId="68D791D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 в виде цепочек</w:t>
            </w:r>
          </w:p>
          <w:p w14:paraId="310334B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коккобактерии</w:t>
            </w:r>
            <w:proofErr w:type="spellEnd"/>
          </w:p>
          <w:p w14:paraId="630AD04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плеоморфные палочки</w:t>
            </w:r>
          </w:p>
          <w:p w14:paraId="30E55F0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гроздьевидные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кокки</w:t>
            </w:r>
          </w:p>
        </w:tc>
      </w:tr>
      <w:tr w:rsidR="00D35763" w:rsidRPr="00F108F8" w14:paraId="5F5E201E" w14:textId="77777777" w:rsidTr="009D31BF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501053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Пищевод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8F4BF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Микроорганизмы слюны </w:t>
            </w: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 пищевых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6240D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5763" w:rsidRPr="00F108F8" w14:paraId="7F518E0F" w14:textId="77777777" w:rsidTr="009D31BF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02F89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Желудок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077C9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.Lactobacillus</w:t>
            </w:r>
          </w:p>
          <w:p w14:paraId="34438E7D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Coryn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дифтероиды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1EBE1EE3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р.Candida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B3BD42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5070822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плеоморфные палочки</w:t>
            </w:r>
          </w:p>
          <w:p w14:paraId="073E6266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Дрожжеподобные грибы</w:t>
            </w:r>
          </w:p>
        </w:tc>
      </w:tr>
      <w:tr w:rsidR="00D35763" w:rsidRPr="00F108F8" w14:paraId="7B4F6293" w14:textId="77777777" w:rsidTr="009D31BF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C3DFB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Анатомическая</w:t>
            </w:r>
          </w:p>
          <w:p w14:paraId="53696816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CAE54B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Микроорганизм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CB24CB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Морфологические свойства </w:t>
            </w:r>
          </w:p>
        </w:tc>
      </w:tr>
      <w:tr w:rsidR="00D35763" w:rsidRPr="00F108F8" w14:paraId="3FCCFDD6" w14:textId="77777777" w:rsidTr="009D31BF">
        <w:trPr>
          <w:trHeight w:val="5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8591A5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Тонкая кишка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3144AE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.Lactobacillus</w:t>
            </w:r>
          </w:p>
          <w:p w14:paraId="2724839B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rococcus</w:t>
            </w:r>
            <w:proofErr w:type="spellEnd"/>
          </w:p>
          <w:p w14:paraId="3ED99438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roid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3C180A0D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р.Candida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46692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053D654D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+)кокки</w:t>
            </w:r>
          </w:p>
          <w:p w14:paraId="1F63E3D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плеоморфные палочки</w:t>
            </w:r>
          </w:p>
          <w:p w14:paraId="5627614F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Дрожжеподобные грибы</w:t>
            </w:r>
          </w:p>
        </w:tc>
      </w:tr>
      <w:tr w:rsidR="00D35763" w:rsidRPr="00F108F8" w14:paraId="539ED2BE" w14:textId="77777777" w:rsidTr="009D31BF">
        <w:trPr>
          <w:trHeight w:val="20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32CCB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Толстая кишка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E4576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р.Bactеroidеs</w:t>
            </w:r>
            <w:proofErr w:type="spellEnd"/>
          </w:p>
          <w:p w14:paraId="33F90858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р.Bifidobactеrium</w:t>
            </w:r>
            <w:proofErr w:type="spellEnd"/>
          </w:p>
          <w:p w14:paraId="73C1E538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Сем-во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Еntеrobactеriacеaе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0837998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р.Е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ntеrococcus</w:t>
            </w:r>
            <w:proofErr w:type="spellEnd"/>
          </w:p>
          <w:p w14:paraId="7EDCBDEB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р.Clostridium</w:t>
            </w:r>
            <w:proofErr w:type="spellEnd"/>
          </w:p>
          <w:p w14:paraId="756ECA64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р.Fusobactеrium</w:t>
            </w:r>
            <w:proofErr w:type="spellEnd"/>
          </w:p>
          <w:p w14:paraId="36575F6E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р.Lactobacillus</w:t>
            </w:r>
            <w:proofErr w:type="spellEnd"/>
          </w:p>
          <w:p w14:paraId="50F4D79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р.Staphylococcus</w:t>
            </w:r>
            <w:proofErr w:type="spellEnd"/>
          </w:p>
          <w:p w14:paraId="5C000436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р.P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еptostrеptococcus</w:t>
            </w:r>
            <w:proofErr w:type="spellEnd"/>
          </w:p>
          <w:p w14:paraId="07AE8096" w14:textId="77777777" w:rsidR="00D35763" w:rsidRPr="00D35763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D357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Candida</w:t>
            </w:r>
          </w:p>
          <w:p w14:paraId="4C879C5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ntamo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coli</w:t>
            </w:r>
          </w:p>
          <w:p w14:paraId="0986532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.Trichomonas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31084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плеоморфные палочки</w:t>
            </w:r>
          </w:p>
          <w:p w14:paraId="5117C1CB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17726A75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палочки</w:t>
            </w:r>
          </w:p>
          <w:p w14:paraId="1B6AC40D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диплококки</w:t>
            </w:r>
          </w:p>
          <w:p w14:paraId="69EFED6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спорообразующие палочки</w:t>
            </w:r>
          </w:p>
          <w:p w14:paraId="34728718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палочки</w:t>
            </w:r>
          </w:p>
          <w:p w14:paraId="28B569EE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52AD8A8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гроздьевидные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кокки</w:t>
            </w:r>
          </w:p>
          <w:p w14:paraId="66A755C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 в виде цепочек</w:t>
            </w:r>
          </w:p>
          <w:p w14:paraId="3C935245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Дрожжеподобные грибы</w:t>
            </w:r>
          </w:p>
          <w:p w14:paraId="7AC7EEC4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Protozoa</w:t>
            </w:r>
            <w:proofErr w:type="spellEnd"/>
          </w:p>
          <w:p w14:paraId="631FBCE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Protozoa</w:t>
            </w:r>
            <w:proofErr w:type="spellEnd"/>
          </w:p>
        </w:tc>
      </w:tr>
    </w:tbl>
    <w:p w14:paraId="0F07A149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33454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Микрофлора толстой кишки.</w:t>
      </w:r>
    </w:p>
    <w:p w14:paraId="05BB46F2" w14:textId="77777777" w:rsidR="00D35763" w:rsidRPr="007A3913" w:rsidRDefault="00D35763" w:rsidP="00D35763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Толстая кишка чрезвычайно богата микроорганизмами. Содержит 10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Pr="007A3913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10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12  </w:t>
      </w:r>
      <w:r w:rsidRPr="007A3913">
        <w:rPr>
          <w:rFonts w:ascii="Times New Roman" w:hAnsi="Times New Roman" w:cs="Times New Roman"/>
          <w:bCs/>
          <w:sz w:val="24"/>
          <w:szCs w:val="24"/>
        </w:rPr>
        <w:t>микробных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клеток в 1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гр.фекалий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.</w:t>
      </w:r>
      <w:r w:rsidRPr="007A3913">
        <w:rPr>
          <w:rFonts w:ascii="Times New Roman" w:hAnsi="Times New Roman" w:cs="Times New Roman"/>
          <w:bCs/>
          <w:sz w:val="24"/>
          <w:szCs w:val="24"/>
        </w:rPr>
        <w:br/>
        <w:t xml:space="preserve">Наибольшее количество микроорганизмов  обнаруживается в дистальных отделах толстой кишки. Микроорганизмы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составляют  около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20-30% фекалий.</w:t>
      </w:r>
    </w:p>
    <w:p w14:paraId="7C9D6FE0" w14:textId="77777777" w:rsidR="00D35763" w:rsidRPr="007A3913" w:rsidRDefault="00D35763" w:rsidP="00D35763">
      <w:pPr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Нормальная микрофлора толстой кишки представлена приблизительно 500 видов микробов, поэтому эту область иногда называют микробным резервуаром организма.</w:t>
      </w:r>
    </w:p>
    <w:p w14:paraId="3ED9ECE5" w14:textId="77777777" w:rsidR="00D35763" w:rsidRPr="007A3913" w:rsidRDefault="00D35763" w:rsidP="00D35763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Облигатная микрофлора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толстой кишки представлена в основном анаэробными бактериями (96-99%). </w:t>
      </w:r>
    </w:p>
    <w:p w14:paraId="4961E53B" w14:textId="77777777" w:rsidR="00D35763" w:rsidRPr="007A3913" w:rsidRDefault="00D35763" w:rsidP="00D35763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Преимущественными представителями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нормофлоры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являются 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>бактероиды, бифидобактерии, анаэробные лактобактерии.</w:t>
      </w:r>
    </w:p>
    <w:p w14:paraId="4BA3F2AE" w14:textId="77777777" w:rsidR="00D35763" w:rsidRPr="007A3913" w:rsidRDefault="00D35763" w:rsidP="00D35763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1-4% всей флоры составляют другие представители облигатной флоры, н-р, </w:t>
      </w:r>
      <w:proofErr w:type="gramStart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Е.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coli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nt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rococcus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Lactobacillus</w:t>
      </w:r>
    </w:p>
    <w:p w14:paraId="6BA1ECC7" w14:textId="77777777" w:rsidR="00D35763" w:rsidRPr="007A3913" w:rsidRDefault="00D35763" w:rsidP="00D35763">
      <w:pPr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Факультативная микрофлора </w:t>
      </w:r>
      <w:r w:rsidRPr="007A3913">
        <w:rPr>
          <w:rFonts w:ascii="Times New Roman" w:hAnsi="Times New Roman" w:cs="Times New Roman"/>
          <w:bCs/>
          <w:sz w:val="24"/>
          <w:szCs w:val="24"/>
        </w:rPr>
        <w:t>представлена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другими представителями семейства 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nt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robact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riac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a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е,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бактериями родов 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Clostridium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Fusobact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rium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Staphylococcus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P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ptostr</w:t>
      </w:r>
      <w:proofErr w:type="spellEnd"/>
      <w:r w:rsidRPr="007A3913">
        <w:rPr>
          <w:rFonts w:ascii="Times New Roman" w:hAnsi="Times New Roman" w:cs="Times New Roman"/>
          <w:bCs/>
          <w:iCs/>
          <w:sz w:val="24"/>
          <w:szCs w:val="24"/>
        </w:rPr>
        <w:t>е</w:t>
      </w:r>
      <w:proofErr w:type="spellStart"/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ptococcus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</w:t>
      </w:r>
      <w:r w:rsidRPr="007A391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Cs/>
          <w:sz w:val="24"/>
          <w:szCs w:val="24"/>
          <w:lang w:val="en-US"/>
        </w:rPr>
        <w:t>Candida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др.</w:t>
      </w:r>
    </w:p>
    <w:p w14:paraId="3E0579E4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Микрофлора слизистой.  Просветная микрофлора.</w:t>
      </w:r>
    </w:p>
    <w:p w14:paraId="7321F35F" w14:textId="77777777" w:rsidR="00D35763" w:rsidRPr="007A3913" w:rsidRDefault="00D35763" w:rsidP="00D35763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Слизистая оболочка кишечника и покрывающая его слизь содержат особую микрофлору, которая называется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микрофлорой слизистой.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Эта микрофлора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предотвращает  проникновение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посторонних  микроорганизмов в эпителий кишечника. Состав микрофлоры слизистой более стабилен.</w:t>
      </w:r>
    </w:p>
    <w:p w14:paraId="788271A7" w14:textId="77777777" w:rsidR="00D35763" w:rsidRPr="007A3913" w:rsidRDefault="00D35763" w:rsidP="00D35763">
      <w:pPr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Просветная микрофлора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напротив, является наиболее изменчивой. Количество и состав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просветной  микрофлоры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может меняться  под влиянием различных факторов.  В результате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могут  возникать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дисбактериоза и дисбактериоза. </w:t>
      </w:r>
    </w:p>
    <w:p w14:paraId="3F4F1478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Слизистая кишечника как входные ворота инфекции.</w:t>
      </w:r>
    </w:p>
    <w:p w14:paraId="57D122B9" w14:textId="77777777" w:rsidR="00D35763" w:rsidRPr="007A3913" w:rsidRDefault="00D35763" w:rsidP="00D35763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Стенки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кишечника  выполняют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роль специализированной полупроводящей  мембраны.</w:t>
      </w:r>
    </w:p>
    <w:p w14:paraId="0D2DF8F7" w14:textId="77777777" w:rsidR="00D35763" w:rsidRPr="007A3913" w:rsidRDefault="00D35763" w:rsidP="00D35763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некоторых случаях микроорганизмы способны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проникать  в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лимфу и кровь через стенки кишечника, что может привести к транзиторной бактериемии.</w:t>
      </w:r>
    </w:p>
    <w:p w14:paraId="37B4C278" w14:textId="77777777" w:rsidR="00D35763" w:rsidRPr="007A3913" w:rsidRDefault="00D35763" w:rsidP="00D35763">
      <w:pPr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lastRenderedPageBreak/>
        <w:t>В результате бактериемии микроорганизмы проникают во внутреннюю среду организма, при этом случае кишечник является входным воротом для возбудителей инфекций</w:t>
      </w:r>
    </w:p>
    <w:p w14:paraId="2C954BEA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E0D12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Возрастные особенности микрофлоры толстого кишечника.</w:t>
      </w:r>
    </w:p>
    <w:p w14:paraId="42986D2A" w14:textId="77777777" w:rsidR="00D35763" w:rsidRPr="007A3913" w:rsidRDefault="00D35763" w:rsidP="00D35763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ЖКТ новорожденных стерилен, </w:t>
      </w:r>
      <w:r w:rsidRPr="007A3913">
        <w:rPr>
          <w:rFonts w:ascii="Times New Roman" w:hAnsi="Times New Roman" w:cs="Times New Roman"/>
          <w:bCs/>
          <w:sz w:val="24"/>
          <w:szCs w:val="24"/>
        </w:rPr>
        <w:t>но уже через сутки заселяется микроорганизмами, попадающими в организм через питание</w:t>
      </w:r>
    </w:p>
    <w:p w14:paraId="6CA0C763" w14:textId="77777777" w:rsidR="00D35763" w:rsidRPr="007A3913" w:rsidRDefault="00D35763" w:rsidP="00D35763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Микрофлора детей, находящихся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 грудном вскармливании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представлена в основном молочнокислыми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стрептококками  и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лактобактериями. </w:t>
      </w:r>
    </w:p>
    <w:p w14:paraId="6F0E06B7" w14:textId="77777777" w:rsidR="00D35763" w:rsidRPr="007A3913" w:rsidRDefault="00D35763" w:rsidP="00D35763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У детей, находящихся на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искусственном вскармливании </w:t>
      </w:r>
      <w:r w:rsidRPr="007A3913">
        <w:rPr>
          <w:rFonts w:ascii="Times New Roman" w:hAnsi="Times New Roman" w:cs="Times New Roman"/>
          <w:bCs/>
          <w:sz w:val="24"/>
          <w:szCs w:val="24"/>
        </w:rPr>
        <w:t>состав микрофлоры кишечника более разнообразен, но количество лактобактерий бывает значительно низким</w:t>
      </w:r>
    </w:p>
    <w:p w14:paraId="08248E19" w14:textId="77777777" w:rsidR="00D35763" w:rsidRPr="007A3913" w:rsidRDefault="00D35763" w:rsidP="00D35763">
      <w:pPr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У здоровых детей к концу первого года жизни нормальная микрофлора сходна с микрофлорой взрослого человека</w:t>
      </w:r>
    </w:p>
    <w:p w14:paraId="7D6C130B" w14:textId="77777777" w:rsidR="00D35763" w:rsidRPr="007A3913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28"/>
        <w:gridCol w:w="2554"/>
        <w:gridCol w:w="2957"/>
      </w:tblGrid>
      <w:tr w:rsidR="00D35763" w:rsidRPr="00F108F8" w14:paraId="3ADB6FE3" w14:textId="77777777" w:rsidTr="009D31BF">
        <w:trPr>
          <w:trHeight w:val="58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239584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Анатомическая область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2BC0FF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Микроорганизм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97BA86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Морфологические свойства</w:t>
            </w:r>
          </w:p>
        </w:tc>
      </w:tr>
      <w:tr w:rsidR="00D35763" w:rsidRPr="00F108F8" w14:paraId="0FA36DD7" w14:textId="77777777" w:rsidTr="009D31BF">
        <w:trPr>
          <w:trHeight w:val="3522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601CB4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Мочеиспускательный канал</w:t>
            </w:r>
          </w:p>
          <w:p w14:paraId="7539D292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(нижняя треть)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50192F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.Micrococcus</w:t>
            </w:r>
          </w:p>
          <w:p w14:paraId="09E2FA84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Staphylococcus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pid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rmidis</w:t>
            </w:r>
            <w:proofErr w:type="spellEnd"/>
          </w:p>
          <w:p w14:paraId="63B156A5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.Str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ptococcus</w:t>
            </w:r>
            <w:proofErr w:type="spellEnd"/>
          </w:p>
          <w:p w14:paraId="2555D6B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Mycobact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gmatis</w:t>
            </w:r>
            <w:proofErr w:type="spellEnd"/>
          </w:p>
          <w:p w14:paraId="691B6EC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Coryn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дифтероиды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5C7637B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roid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</w:p>
          <w:p w14:paraId="3E4341E4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.N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ria</w:t>
            </w:r>
          </w:p>
          <w:p w14:paraId="35439155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riac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2B4AF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+)кокки</w:t>
            </w:r>
          </w:p>
          <w:p w14:paraId="23E88EF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гроздьевидные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кокки</w:t>
            </w:r>
          </w:p>
          <w:p w14:paraId="2BC1AFD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 в виде цепочек</w:t>
            </w:r>
          </w:p>
          <w:p w14:paraId="408291BC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кислотоустойчивые палочки</w:t>
            </w:r>
          </w:p>
          <w:p w14:paraId="6C1DA49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+)плеоморфные  палочки</w:t>
            </w:r>
          </w:p>
          <w:p w14:paraId="4840707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плеоморфные палочки</w:t>
            </w:r>
          </w:p>
          <w:p w14:paraId="6B27CB9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диплококки</w:t>
            </w:r>
          </w:p>
          <w:p w14:paraId="70B94BF2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палочки</w:t>
            </w:r>
          </w:p>
        </w:tc>
      </w:tr>
      <w:tr w:rsidR="00D35763" w:rsidRPr="00F108F8" w14:paraId="2225AB7E" w14:textId="77777777" w:rsidTr="009D31BF">
        <w:trPr>
          <w:trHeight w:val="58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B98C6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почки, мочевыводящие пути, мочевой пузырь, верхние отделы мочеиспускательного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канаа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0C59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Микроорганизмы не встречаются</w:t>
            </w:r>
          </w:p>
        </w:tc>
      </w:tr>
      <w:tr w:rsidR="00D35763" w:rsidRPr="00F108F8" w14:paraId="494E4A2E" w14:textId="77777777" w:rsidTr="009D31BF">
        <w:trPr>
          <w:trHeight w:val="58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30CF9A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Влагалище 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98FDB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.Lactobacillus</w:t>
            </w:r>
          </w:p>
          <w:p w14:paraId="514A4D37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Coryn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rium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дифтероиды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2A811ADD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.Str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ptococcus</w:t>
            </w:r>
            <w:proofErr w:type="spellEnd"/>
          </w:p>
          <w:p w14:paraId="35F048A2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.Staphylococcus</w:t>
            </w:r>
          </w:p>
          <w:p w14:paraId="5E1F391B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robact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riac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6EDE9ADF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Candida</w:t>
            </w:r>
          </w:p>
          <w:p w14:paraId="6CE84396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Trichomonas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vaginalis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75C4F5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палочки</w:t>
            </w:r>
          </w:p>
          <w:p w14:paraId="3211C166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плеоморфные палочки</w:t>
            </w:r>
          </w:p>
          <w:p w14:paraId="6E352A16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+) кокки в виде цепочек</w:t>
            </w:r>
          </w:p>
          <w:p w14:paraId="089C8B8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+) </w:t>
            </w: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гроздьевидные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кокки </w:t>
            </w:r>
          </w:p>
          <w:p w14:paraId="78A06A9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</w:t>
            </w:r>
            <w:proofErr w:type="spell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-) палочки</w:t>
            </w:r>
          </w:p>
          <w:p w14:paraId="3D2517F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Дрожжеподобные грибы</w:t>
            </w:r>
          </w:p>
          <w:p w14:paraId="5314355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Protozoa</w:t>
            </w:r>
            <w:proofErr w:type="spellEnd"/>
          </w:p>
        </w:tc>
      </w:tr>
      <w:tr w:rsidR="00D35763" w:rsidRPr="00F108F8" w14:paraId="73CB632A" w14:textId="77777777" w:rsidTr="009D31BF">
        <w:trPr>
          <w:trHeight w:val="4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8093D0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матка, маточные трубы яичники </w:t>
            </w:r>
          </w:p>
        </w:tc>
        <w:tc>
          <w:tcPr>
            <w:tcW w:w="0" w:type="auto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68E1" w14:textId="77777777" w:rsidR="00D35763" w:rsidRPr="00F108F8" w:rsidRDefault="00D35763" w:rsidP="009D3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108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Микроорганизмы не встречаются</w:t>
            </w:r>
          </w:p>
        </w:tc>
      </w:tr>
    </w:tbl>
    <w:p w14:paraId="5CA843F5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3F807" w14:textId="77777777" w:rsidR="00D35763" w:rsidRPr="00F108F8" w:rsidRDefault="00D35763" w:rsidP="00D3576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Значение нормальной микрофлоры</w:t>
      </w:r>
    </w:p>
    <w:p w14:paraId="508EFF35" w14:textId="77777777" w:rsidR="00D35763" w:rsidRPr="007A3913" w:rsidRDefault="00D35763" w:rsidP="00D35763">
      <w:pPr>
        <w:numPr>
          <w:ilvl w:val="0"/>
          <w:numId w:val="1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08F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Большинство представителей нормальной микрофлоры, особенно облигатные, обладают 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антагонистической  активностью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>в отношении патогенных и условно-патогенных микроорганизмов.</w:t>
      </w:r>
    </w:p>
    <w:p w14:paraId="18E165DB" w14:textId="77777777" w:rsidR="00D35763" w:rsidRPr="007A3913" w:rsidRDefault="00D35763" w:rsidP="00D3576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Эта активность связана со способностью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продуцировать  органические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кислоты ( молочную, уксусную и др.)  антибиотики,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бактериоцины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пр. соединения,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препятствующие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колонизации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патогенных микроорганизмов</w:t>
      </w:r>
    </w:p>
    <w:p w14:paraId="1A0D2E9E" w14:textId="77777777" w:rsidR="00D35763" w:rsidRPr="007A3913" w:rsidRDefault="00D35763" w:rsidP="00D3576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Таким образом, микрофлора участвует в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колонизационной резистентности,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которая является совокупностью защитных свойств организма и конкурентных свойств нормальной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микрофлоры  кишечника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,  придающих стабильность микрофлоре и предотвращающих колонизацию организма посторонними микробами.</w:t>
      </w:r>
    </w:p>
    <w:p w14:paraId="06C235C0" w14:textId="77777777" w:rsidR="00D35763" w:rsidRPr="007A3913" w:rsidRDefault="00D35763" w:rsidP="00D3576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Нормальная микрофлора – важный фактор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врожденного иммунитета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. Антигены микрофлоры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неспецифически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стимулируют иммунную систему</w:t>
      </w:r>
    </w:p>
    <w:p w14:paraId="6394ABC3" w14:textId="77777777" w:rsidR="00D35763" w:rsidRPr="007A3913" w:rsidRDefault="00D35763" w:rsidP="00D3576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Нормальная микрофлора индуцирует синтез антител, которые можно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обнаружить  в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сыворотке здоровых людей.</w:t>
      </w:r>
    </w:p>
    <w:p w14:paraId="598E4DB3" w14:textId="77777777" w:rsidR="00D35763" w:rsidRPr="007A3913" w:rsidRDefault="00D35763" w:rsidP="00D3576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Нормофлора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кишечника участвует в водно-солевом обмене, обмене белков, углеводов, жирных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кислот,  в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продукции биологически активных соединений </w:t>
      </w:r>
    </w:p>
    <w:p w14:paraId="4347C184" w14:textId="77777777" w:rsidR="00D35763" w:rsidRPr="007A3913" w:rsidRDefault="00D35763" w:rsidP="00D3576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( антибиотиков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, витаминов (К и группы В)</w:t>
      </w:r>
    </w:p>
    <w:p w14:paraId="32D7B79A" w14:textId="77777777" w:rsidR="00D35763" w:rsidRPr="007A3913" w:rsidRDefault="00D35763" w:rsidP="00D3576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Значение микрофлоры было установлено после того, как были получены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безмикробные животные-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гнотобионты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8AB4FD6" w14:textId="77777777" w:rsidR="00D35763" w:rsidRPr="007A3913" w:rsidRDefault="00D35763" w:rsidP="00D3576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Животные-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гнотобионты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содержат в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специальных  безмикробных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условиях (подаются стерильный воздух, пища, вода).</w:t>
      </w:r>
    </w:p>
    <w:p w14:paraId="7F2283C1" w14:textId="77777777" w:rsidR="00D35763" w:rsidRPr="007A3913" w:rsidRDefault="00D35763" w:rsidP="00D35763">
      <w:pPr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Недоразвитие основных иммунокомпетентных органов у </w:t>
      </w:r>
      <w:proofErr w:type="spellStart"/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гнотобионтов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например, тимуса, лимфоидной ткани кишечника) делает эти животные восприимчивыми к инфекциям и неспособными выживать в обычных условиях</w:t>
      </w:r>
    </w:p>
    <w:p w14:paraId="6A257A19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9FC01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Жизнь в стерильных условиях</w:t>
      </w:r>
    </w:p>
    <w:p w14:paraId="71D593EB" w14:textId="77777777" w:rsidR="00D35763" w:rsidRPr="007A3913" w:rsidRDefault="00D35763" w:rsidP="00D35763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Основные различия между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гнотобионтами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обычными животными кроются в процессах разложения и механизмах защиты против болезней. </w:t>
      </w:r>
    </w:p>
    <w:p w14:paraId="29988B3E" w14:textId="77777777" w:rsidR="00D35763" w:rsidRPr="007A3913" w:rsidRDefault="00D35763" w:rsidP="00D35763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Поскольку у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гнотобионтов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нет бактерий, их ткани не подвергаются гниению. </w:t>
      </w:r>
    </w:p>
    <w:p w14:paraId="5C22A084" w14:textId="77777777" w:rsidR="00D35763" w:rsidRPr="007A3913" w:rsidRDefault="00D35763" w:rsidP="00D35763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Поскольку они никогда не контактируют с микроорганизмами, у них снижена активность систем защиты: у них меньше лейкоцитов, лимфоидной ткани, практически нет антител </w:t>
      </w:r>
    </w:p>
    <w:p w14:paraId="3774BD5F" w14:textId="77777777" w:rsidR="00D35763" w:rsidRPr="007A3913" w:rsidRDefault="00D35763" w:rsidP="00D35763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Гнотобионты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получают витамины без участия бактерий (раньше считалось, что они необходимы для получения витаминов), а их экскременты (до сих пор считалось, что на 50% они состоят из разлагающихся веществ) весят столько же, сколько и у обычных животных</w:t>
      </w:r>
    </w:p>
    <w:p w14:paraId="1491C20D" w14:textId="77777777" w:rsidR="00D35763" w:rsidRPr="007A3913" w:rsidRDefault="00D35763" w:rsidP="00D35763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отсутствие инфекционных болезней,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гнотобионтые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животные погибают только от органных нарушений. Потому они являются прекрасной площадкой для изучения нарушений функции органов, старения тканей и других медицинских проблем пожилого возраста.</w:t>
      </w:r>
    </w:p>
    <w:p w14:paraId="36CE2CB6" w14:textId="77777777" w:rsidR="00D35763" w:rsidRPr="007A3913" w:rsidRDefault="00D35763" w:rsidP="00D35763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При  подобных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обстоятельствах ученые могут заняться изучением еще более увлекательной проблемы: насколько можно продлить жизнь?</w:t>
      </w:r>
    </w:p>
    <w:p w14:paraId="1E96209B" w14:textId="77777777" w:rsidR="00D35763" w:rsidRPr="007A3913" w:rsidRDefault="00D35763" w:rsidP="00D35763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Ученые Нотр-Дама (Частный университет в городе Саут-Бенд, Индиана, США) уже сотрудничают с клиникой Чикагского университета в изучении кариеса, а с другими </w:t>
      </w:r>
      <w:r w:rsidRPr="007A3913">
        <w:rPr>
          <w:rFonts w:ascii="Times New Roman" w:hAnsi="Times New Roman" w:cs="Times New Roman"/>
          <w:bCs/>
          <w:sz w:val="24"/>
          <w:szCs w:val="24"/>
        </w:rPr>
        <w:lastRenderedPageBreak/>
        <w:t>лабораториями в изучении вирусных инфекций, питания, витаминов и заболеваний кур. Планируется также изучение болезней сердца и онкологических заболеваний</w:t>
      </w:r>
    </w:p>
    <w:p w14:paraId="006D8FA9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2D0676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Дисбиоз и дисбактериоз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85D9BF6" w14:textId="77777777" w:rsidR="00D35763" w:rsidRPr="007A3913" w:rsidRDefault="00D35763" w:rsidP="00D35763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Облигатные и факультативные представители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нормофлоры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организма образуют своеобразное микробное сообщество.</w:t>
      </w:r>
    </w:p>
    <w:p w14:paraId="0A34E918" w14:textId="77777777" w:rsidR="00D35763" w:rsidRPr="007A3913" w:rsidRDefault="00D35763" w:rsidP="00D35763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Существующий между ними баланс обусловлен прежде всего антагонистическим действием облигатной микрофлоры на факультативную</w:t>
      </w:r>
    </w:p>
    <w:p w14:paraId="2ADF052F" w14:textId="77777777" w:rsidR="00D35763" w:rsidRPr="007A3913" w:rsidRDefault="00D35763" w:rsidP="00D35763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результате нарушения равновесия между облигатной и факультативной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микрофлорой,  происходящего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под действием различных факторов развиваются состояния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дисбиоза и дисбактериоза</w:t>
      </w:r>
    </w:p>
    <w:p w14:paraId="48D6A257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Факторы, способствующие развитию дисбиозов и дисбактериозов.</w:t>
      </w:r>
    </w:p>
    <w:p w14:paraId="6D1EAD7B" w14:textId="77777777" w:rsidR="00D35763" w:rsidRPr="007A3913" w:rsidRDefault="00D35763" w:rsidP="00D35763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Длительное и нерациональное использование антимикробных препаратов является одной из первопричин развития дисбиозов.</w:t>
      </w:r>
    </w:p>
    <w:p w14:paraId="4CF24BA2" w14:textId="77777777" w:rsidR="00D35763" w:rsidRPr="007A3913" w:rsidRDefault="00D35763" w:rsidP="00D35763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А также химио- или гормонотерапия, заболевания желудочно-кишечного тракта (бактериальные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и  паразитарные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инфекции, гельминтозы), стрессовые ситуации и др. играют определенную роль в их развитии.</w:t>
      </w:r>
    </w:p>
    <w:p w14:paraId="064C5AC0" w14:textId="77777777" w:rsidR="00D35763" w:rsidRPr="007A3913" w:rsidRDefault="00D35763" w:rsidP="00D35763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Современное состояние окружающей среды, экологические проблемы широко способствуют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развитию  дисбактериозов</w:t>
      </w:r>
      <w:proofErr w:type="gramEnd"/>
    </w:p>
    <w:p w14:paraId="3A422382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590F11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Механизм развития дисбиоза и дисбактериоза.</w:t>
      </w:r>
    </w:p>
    <w:p w14:paraId="71A3B4AC" w14:textId="77777777" w:rsidR="00D35763" w:rsidRPr="007A3913" w:rsidRDefault="00D35763" w:rsidP="00D35763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Развитие дисбактериозов связано с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количественными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качественными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изменениями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бактерий,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входящих в состав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нормофлоры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организма человека. </w:t>
      </w:r>
    </w:p>
    <w:p w14:paraId="30571ED9" w14:textId="77777777" w:rsidR="00D35763" w:rsidRPr="007A3913" w:rsidRDefault="00D35763" w:rsidP="00D35763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результате происходит увеличение количества условно-патогенных микроорганизмов, входящих в состав факультативной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микрофлоры  -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стафилококков, протеев, сине-гнойной палочки, грибов рода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Candida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47481F" w14:textId="77777777" w:rsidR="00D35763" w:rsidRPr="007A3913" w:rsidRDefault="00D35763" w:rsidP="00D35763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При дисбиозах изменения происходят среди других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групп  микроорганизмов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(вирусов, грибов и др.)</w:t>
      </w:r>
    </w:p>
    <w:p w14:paraId="5EA68635" w14:textId="77777777" w:rsidR="00D35763" w:rsidRPr="007A3913" w:rsidRDefault="00D35763" w:rsidP="00D35763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Дисбиозы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классифицируют :</w:t>
      </w:r>
      <w:proofErr w:type="gramEnd"/>
    </w:p>
    <w:p w14:paraId="35777AE4" w14:textId="77777777" w:rsidR="00D35763" w:rsidRPr="007A3913" w:rsidRDefault="00D35763" w:rsidP="00D35763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этиологии  -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грибковый, стафилококковый, протейный</w:t>
      </w:r>
    </w:p>
    <w:p w14:paraId="43B25C49" w14:textId="77777777" w:rsidR="00D35763" w:rsidRPr="007A3913" w:rsidRDefault="00D35763" w:rsidP="00D35763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 локализации – дисбиоз рта, кишки, влагалища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т.д</w:t>
      </w:r>
      <w:proofErr w:type="spellEnd"/>
    </w:p>
    <w:p w14:paraId="2C8B4618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Заболевания связанные с дисбиозом и дисбактериозом.</w:t>
      </w:r>
    </w:p>
    <w:p w14:paraId="760CDDEF" w14:textId="77777777" w:rsidR="00D35763" w:rsidRPr="007A3913" w:rsidRDefault="00D35763" w:rsidP="00D35763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Продолжительные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изменения  состава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функций нормальной микрофлоры вызывают состояния , сопровождающиеся различными нарушениями.</w:t>
      </w:r>
    </w:p>
    <w:p w14:paraId="66AB0425" w14:textId="77777777" w:rsidR="00D35763" w:rsidRPr="007A3913" w:rsidRDefault="00D35763" w:rsidP="00D35763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 ним относятся диарея, запор, колит, злокачественные опухоли, аллергия, гиповитаминоз,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гипо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-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гиперхолестеринемия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гипо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- и гипертония, кариес, артрит, различные патологии печени и др.</w:t>
      </w:r>
    </w:p>
    <w:p w14:paraId="49CAF60D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E3F2C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При диагностике кишечного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дисбиоза и дисбактериоза учитывают следующие признаки.</w:t>
      </w:r>
    </w:p>
    <w:p w14:paraId="76DA246B" w14:textId="77777777" w:rsidR="00D35763" w:rsidRPr="007A3913" w:rsidRDefault="00D35763" w:rsidP="00D35763">
      <w:pPr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Общее количество кишечных палочек в 1 г кала;</w:t>
      </w:r>
    </w:p>
    <w:p w14:paraId="29B407DF" w14:textId="77777777" w:rsidR="00D35763" w:rsidRPr="007A3913" w:rsidRDefault="00D35763" w:rsidP="00D35763">
      <w:pPr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Относительное количество гемолитических кишечных палочек;</w:t>
      </w:r>
    </w:p>
    <w:p w14:paraId="7A9EB82C" w14:textId="77777777" w:rsidR="00D35763" w:rsidRPr="007A3913" w:rsidRDefault="00D35763" w:rsidP="00D35763">
      <w:pPr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Обнаружение условно-патогенных бактерий, в том числе бактерий р.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Proteus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грибов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Candida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и  их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относительное количеств;</w:t>
      </w:r>
    </w:p>
    <w:p w14:paraId="360C58BC" w14:textId="77777777" w:rsidR="00D35763" w:rsidRPr="007A3913" w:rsidRDefault="00D35763" w:rsidP="00D35763">
      <w:pPr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Количество бифидобактерий,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лактобактерий  и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бактероидов.</w:t>
      </w:r>
    </w:p>
    <w:p w14:paraId="12B4FBBE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2A5A86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Лечение дисбиоза и дисбактериоза.</w:t>
      </w:r>
    </w:p>
    <w:p w14:paraId="27DFB0DB" w14:textId="77777777" w:rsidR="00D35763" w:rsidRPr="007A3913" w:rsidRDefault="00D35763" w:rsidP="00D35763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Прежде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всего  осуществляют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выявление и устранение факторов, которые способствуют их развитию</w:t>
      </w:r>
    </w:p>
    <w:p w14:paraId="4B9083CB" w14:textId="77777777" w:rsidR="00D35763" w:rsidRPr="007A3913" w:rsidRDefault="00D35763" w:rsidP="00D35763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Селективная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деконтаминация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>– избирательное удаление аэробных бактерий и грибов (н-р, комплексное назначение ванкомицина, гентамицина и нистатина)</w:t>
      </w:r>
    </w:p>
    <w:p w14:paraId="021CF278" w14:textId="77777777" w:rsidR="00D35763" w:rsidRPr="007A3913" w:rsidRDefault="00D35763" w:rsidP="00D35763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Совместно с селективной </w:t>
      </w:r>
      <w:proofErr w:type="spellStart"/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деконтаминацией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  для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восстановления нормальной микрофлоры назначают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пробиотики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эубиотики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)</w:t>
      </w:r>
    </w:p>
    <w:p w14:paraId="2B8E9267" w14:textId="77777777" w:rsidR="00D35763" w:rsidRPr="007A3913" w:rsidRDefault="00D35763" w:rsidP="00D35763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Эубиотики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содержат живые бактерии, представители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нормальной  облигатной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микрофлоры кишечника – бифидобактерии, кишечные палочки, лактобактерии и пр.</w:t>
      </w:r>
    </w:p>
    <w:p w14:paraId="179344BA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C04CBF" w14:textId="77777777" w:rsidR="00D35763" w:rsidRDefault="00D35763" w:rsidP="00D3576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14:paraId="774CDF33" w14:textId="77777777" w:rsidR="00D35763" w:rsidRPr="007A3913" w:rsidRDefault="00D35763" w:rsidP="00D3576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7A3913">
        <w:rPr>
          <w:rFonts w:ascii="Times New Roman" w:hAnsi="Times New Roman" w:cs="Times New Roman"/>
          <w:b/>
          <w:bCs/>
          <w:sz w:val="32"/>
          <w:szCs w:val="24"/>
        </w:rPr>
        <w:t>Организация генетического аппарата у бактерий.</w:t>
      </w:r>
    </w:p>
    <w:p w14:paraId="5B1BA0FC" w14:textId="77777777" w:rsidR="00D35763" w:rsidRPr="007A3913" w:rsidRDefault="00D35763" w:rsidP="00D35763">
      <w:pPr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Генетическая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информация  бактерий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хранится как в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ДНК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(хромосоме )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так и во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внехромосомных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структурах 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плазмидах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и в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мигрирующих генетических элементах.</w:t>
      </w:r>
    </w:p>
    <w:p w14:paraId="4DFBCE52" w14:textId="77777777" w:rsidR="00D35763" w:rsidRPr="007A3913" w:rsidRDefault="00D35763" w:rsidP="00D35763">
      <w:pPr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ДНК –материальная основа наследственности.  Все признаки организма хранятся в виде последовательности нуклеотидов молекулы ДНК.</w:t>
      </w:r>
    </w:p>
    <w:p w14:paraId="5026F369" w14:textId="77777777" w:rsidR="00D35763" w:rsidRPr="007A3913" w:rsidRDefault="00D35763" w:rsidP="00D35763">
      <w:pPr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Исключением могут служить РНК-содержащие вирусы, у которых генетическая информация заключена в молекуле РНК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154D1E6" w14:textId="77777777" w:rsidR="00D35763" w:rsidRPr="007A3913" w:rsidRDefault="00D35763" w:rsidP="00D35763">
      <w:pPr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Хромосома бактерий представлена двойной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спиральной,  кольцевой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, ковалентно замкнутой суперспирализованной молекулой ДНК,   построенной  из двух полинуклеотидных цепочек.</w:t>
      </w:r>
    </w:p>
    <w:p w14:paraId="2E05145C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Нуклеоид бактерий.</w:t>
      </w:r>
    </w:p>
    <w:p w14:paraId="13EAE2EB" w14:textId="77777777" w:rsidR="00D35763" w:rsidRPr="007A3913" w:rsidRDefault="00D35763" w:rsidP="00D35763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 аналогии с ядром эукариотических клеток ДНК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бактерий  называют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нуклеоидом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который  состоит примерно из  4000 генов.  Бактериальная хромосома обладает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гаплоидным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набором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генов, ее удвоение обычно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сопровождается  делением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клетки.</w:t>
      </w:r>
    </w:p>
    <w:p w14:paraId="35101A04" w14:textId="77777777" w:rsidR="00D35763" w:rsidRPr="007A3913" w:rsidRDefault="00D35763" w:rsidP="00D35763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При делении бактериальной клетки количество хромосом может достигать 2-4, а иногда 10-15.  Обычно хромосома бактериальной клетки содержит 5x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10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6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н.п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(для сравнения суммарная длина хромосомных ДНК человека  3x10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>9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). Длина бактериальной хромосомы (н-р, у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Еschеrichiа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cоli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) в развернутом состоянии составляет около 1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мм .</w:t>
      </w:r>
      <w:proofErr w:type="gramEnd"/>
    </w:p>
    <w:p w14:paraId="45C2D5F8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76A5D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Гены.</w:t>
      </w:r>
    </w:p>
    <w:p w14:paraId="71D85D14" w14:textId="77777777" w:rsidR="00D35763" w:rsidRPr="007A3913" w:rsidRDefault="00D35763" w:rsidP="00D35763">
      <w:pPr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Ген – единица наследственности. Он представляет собой структурную единицу ДНК, кодирующую первичную структуру соответствующей полипептидной цепи.</w:t>
      </w:r>
    </w:p>
    <w:p w14:paraId="1477CCAB" w14:textId="77777777" w:rsidR="00D35763" w:rsidRPr="007A3913" w:rsidRDefault="00D35763" w:rsidP="00D35763">
      <w:pPr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функциональности  различают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:</w:t>
      </w:r>
    </w:p>
    <w:p w14:paraId="52F36E19" w14:textId="77777777" w:rsidR="00D35763" w:rsidRPr="007A3913" w:rsidRDefault="00D35763" w:rsidP="00D35763">
      <w:pPr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Структурные гены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несущие  информацию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 структуре конкретного белка,</w:t>
      </w:r>
    </w:p>
    <w:p w14:paraId="5FD394D7" w14:textId="77777777" w:rsidR="00D35763" w:rsidRPr="007A3913" w:rsidRDefault="00D35763" w:rsidP="00D35763">
      <w:pPr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Регуляторные гены </w:t>
      </w:r>
      <w:r w:rsidRPr="007A3913">
        <w:rPr>
          <w:rFonts w:ascii="Times New Roman" w:hAnsi="Times New Roman" w:cs="Times New Roman"/>
          <w:bCs/>
          <w:sz w:val="24"/>
          <w:szCs w:val="24"/>
        </w:rPr>
        <w:t>- контролирующие работу структурных генов</w:t>
      </w:r>
    </w:p>
    <w:p w14:paraId="5301DB30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Генотип.</w:t>
      </w:r>
    </w:p>
    <w:p w14:paraId="0942AD89" w14:textId="77777777" w:rsidR="00D35763" w:rsidRPr="007A3913" w:rsidRDefault="00D35763" w:rsidP="00D35763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Совокупность генов бактериальной клетки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определяет  ее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наследственные  признаки, т.е.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генотип</w:t>
      </w:r>
    </w:p>
    <w:p w14:paraId="5E08263A" w14:textId="77777777" w:rsidR="00D35763" w:rsidRPr="007A3913" w:rsidRDefault="00D35763" w:rsidP="00D35763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Гены, которые обеспечивают синтез какого-либо вещества, обозначаются инициалами этого вещества. Например, ген аминокислоты аргинин показан как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arg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+,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а ген фермента лактозы -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lac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+.</w:t>
      </w:r>
    </w:p>
    <w:p w14:paraId="79AF6784" w14:textId="77777777" w:rsidR="00D35763" w:rsidRPr="007A3913" w:rsidRDefault="00D35763" w:rsidP="00D35763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Чувствительность к антибиотикам и фагам обозначается буквой s (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sеnsitivе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чувствительность), а устойчивость - буквой r (устойчивость). Например, ген чувствительности к стрептомицину показан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как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str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s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а ген устойчивости - как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str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r</w:t>
      </w:r>
    </w:p>
    <w:p w14:paraId="59233B19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Фенотип.</w:t>
      </w:r>
    </w:p>
    <w:p w14:paraId="379F0992" w14:textId="77777777" w:rsidR="00D35763" w:rsidRPr="007A3913" w:rsidRDefault="00D35763" w:rsidP="00D35763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Фенотип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 представляет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собои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̆ результат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взаимодействия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между генотипом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окружающеи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̆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средои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̆. </w:t>
      </w:r>
    </w:p>
    <w:p w14:paraId="6B3EF78F" w14:textId="77777777" w:rsidR="00D35763" w:rsidRPr="007A3913" w:rsidRDefault="00D35763" w:rsidP="00D35763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Фенотип контролируется генотипом. Проявление генотипа в фенотипе называется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экспрессией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9AC1AC3" w14:textId="77777777" w:rsidR="00D35763" w:rsidRPr="007A3913" w:rsidRDefault="00D35763" w:rsidP="00D35763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Однако изменения генотипа не всегда проявляются в фенотипе, то есть экспрессия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происходит  не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всегда.</w:t>
      </w:r>
    </w:p>
    <w:p w14:paraId="0A8BA7C0" w14:textId="77777777" w:rsidR="00D35763" w:rsidRPr="007A3913" w:rsidRDefault="00D35763" w:rsidP="00D35763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У бактерий фенотип обозначают так же как и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генотип,  но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название фенотипа пишется заглавными буквами. Например, генотипу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аrg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+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соответствует фенотип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Аrg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+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а генотипу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lаc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 xml:space="preserve">+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соответствует фенотип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Lаc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az-Latn-AZ"/>
        </w:rPr>
        <w:t>+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</w:p>
    <w:p w14:paraId="2AAF1C5C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Генетическая карта.</w:t>
      </w:r>
    </w:p>
    <w:p w14:paraId="1ADFC453" w14:textId="77777777" w:rsidR="00D35763" w:rsidRPr="007A3913" w:rsidRDefault="00D35763" w:rsidP="00D35763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Генети́ческая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ка́рта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 — схема взаимного расположения структурных генов, регуляторных элементов и генетических маркеров, а также относительных расстояний между ними на хромосоме (группе сцепления). Метод построения генетических карт называется генетическим картированием</w:t>
      </w:r>
    </w:p>
    <w:p w14:paraId="157B61E5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75B71" w14:textId="77777777" w:rsidR="00D35763" w:rsidRDefault="00D35763" w:rsidP="00D357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Плазмиды</w:t>
      </w:r>
    </w:p>
    <w:p w14:paraId="4D2BE24E" w14:textId="77777777" w:rsidR="00D35763" w:rsidRPr="007A3913" w:rsidRDefault="00D35763" w:rsidP="00D35763">
      <w:pPr>
        <w:numPr>
          <w:ilvl w:val="0"/>
          <w:numId w:val="13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Плазмиды -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внехромосомные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молекулы ДНК, несущие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примерно  40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-50 генов. Выделяют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автономные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(не связанные с хромосомой)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и 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интегративные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(встроенные в хромосому) плазмиды. </w:t>
      </w:r>
    </w:p>
    <w:p w14:paraId="2795A587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 Плазмиды обладают следующими свойствами:</w:t>
      </w:r>
    </w:p>
    <w:p w14:paraId="32FBE1B1" w14:textId="77777777" w:rsidR="00D35763" w:rsidRPr="007A3913" w:rsidRDefault="00D35763" w:rsidP="00D35763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Реплицируются независимо от хромосомы</w:t>
      </w:r>
    </w:p>
    <w:p w14:paraId="040E1F3E" w14:textId="77777777" w:rsidR="00D35763" w:rsidRPr="007A3913" w:rsidRDefault="00D35763" w:rsidP="00D35763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Передаются от одной клетки к другой</w:t>
      </w:r>
    </w:p>
    <w:p w14:paraId="2CD13C21" w14:textId="77777777" w:rsidR="00D35763" w:rsidRPr="007A3913" w:rsidRDefault="00D35763" w:rsidP="00D35763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Присутствуют в кольцевой или линейной форме </w:t>
      </w:r>
    </w:p>
    <w:p w14:paraId="71FC9713" w14:textId="77777777" w:rsidR="00D35763" w:rsidRPr="007A3913" w:rsidRDefault="00D35763" w:rsidP="00D35763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Могут  передаваться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 от клетки к клетке.</w:t>
      </w:r>
    </w:p>
    <w:p w14:paraId="023CB2FC" w14:textId="77777777" w:rsidR="00D35763" w:rsidRPr="007A3913" w:rsidRDefault="00D35763" w:rsidP="00D35763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Будучи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внехромосомными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факторами наследственности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плазмиды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обуславливают устойчивость бактерий к антибиотикам, образование ими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колицинов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продукцию токсинов и пр. свойства. В соответствии с определенными признаками, кодируемыми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плазмидными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генами, выделяют следующие плазмиды:</w:t>
      </w:r>
    </w:p>
    <w:p w14:paraId="6DAB236B" w14:textId="77777777" w:rsidR="00D35763" w:rsidRPr="007A3913" w:rsidRDefault="00D35763" w:rsidP="00D35763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плазмиды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(</w:t>
      </w:r>
      <w:r w:rsidRPr="007A3913">
        <w:rPr>
          <w:rFonts w:ascii="Times New Roman" w:hAnsi="Times New Roman" w:cs="Times New Roman"/>
          <w:bCs/>
          <w:sz w:val="24"/>
          <w:szCs w:val="24"/>
        </w:rPr>
        <w:t>от англ.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fеrtility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– </w:t>
      </w:r>
      <w:r w:rsidRPr="007A3913">
        <w:rPr>
          <w:rFonts w:ascii="Times New Roman" w:hAnsi="Times New Roman" w:cs="Times New Roman"/>
          <w:bCs/>
          <w:sz w:val="24"/>
          <w:szCs w:val="24"/>
        </w:rPr>
        <w:t>плодовитость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–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участвуют в конъюгации </w:t>
      </w:r>
    </w:p>
    <w:p w14:paraId="597AB0B7" w14:textId="77777777" w:rsidR="00D35763" w:rsidRPr="007A3913" w:rsidRDefault="00D35763" w:rsidP="00D35763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R-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плазмиды </w:t>
      </w:r>
      <w:r w:rsidRPr="007A3913">
        <w:rPr>
          <w:rFonts w:ascii="Times New Roman" w:hAnsi="Times New Roman" w:cs="Times New Roman"/>
          <w:bCs/>
          <w:sz w:val="24"/>
          <w:szCs w:val="24"/>
        </w:rPr>
        <w:t>(от англ.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rеsistаnsе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- </w:t>
      </w:r>
      <w:r w:rsidRPr="007A3913">
        <w:rPr>
          <w:rFonts w:ascii="Times New Roman" w:hAnsi="Times New Roman" w:cs="Times New Roman"/>
          <w:bCs/>
          <w:sz w:val="24"/>
          <w:szCs w:val="24"/>
        </w:rPr>
        <w:t>устойчивый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)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– </w:t>
      </w:r>
      <w:r w:rsidRPr="007A3913">
        <w:rPr>
          <w:rFonts w:ascii="Times New Roman" w:hAnsi="Times New Roman" w:cs="Times New Roman"/>
          <w:bCs/>
          <w:sz w:val="24"/>
          <w:szCs w:val="24"/>
        </w:rPr>
        <w:t>детерминируют синтез ферментов разрушающих антибактериальные препараты</w:t>
      </w:r>
    </w:p>
    <w:p w14:paraId="52DA3C2A" w14:textId="77777777" w:rsidR="00D35763" w:rsidRPr="007A3913" w:rsidRDefault="00D35763" w:rsidP="00D35763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tоx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tr-TR"/>
        </w:rPr>
        <w:t>+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плазмиды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детерминируют синтез экзотоксинов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(</w:t>
      </w:r>
      <w:r w:rsidRPr="007A3913">
        <w:rPr>
          <w:rFonts w:ascii="Times New Roman" w:hAnsi="Times New Roman" w:cs="Times New Roman"/>
          <w:bCs/>
          <w:sz w:val="24"/>
          <w:szCs w:val="24"/>
        </w:rPr>
        <w:t>н-р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r w:rsidRPr="007A3913">
        <w:rPr>
          <w:rFonts w:ascii="Times New Roman" w:hAnsi="Times New Roman" w:cs="Times New Roman"/>
          <w:bCs/>
          <w:sz w:val="24"/>
          <w:szCs w:val="24"/>
        </w:rPr>
        <w:t>дифтерийный и ботулинический токсины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) </w:t>
      </w:r>
    </w:p>
    <w:p w14:paraId="1942EF60" w14:textId="77777777" w:rsidR="00D35763" w:rsidRPr="007A3913" w:rsidRDefault="00D35763" w:rsidP="00D35763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Cоl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tr-TR"/>
        </w:rPr>
        <w:t>+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плазмиды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 -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детерминируют синтез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колицинов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и др.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бактериоцинов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кишечной палочкой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E.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>c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oli</w:t>
      </w:r>
      <w:proofErr w:type="gramEnd"/>
    </w:p>
    <w:p w14:paraId="37E600BB" w14:textId="77777777" w:rsidR="00D35763" w:rsidRPr="00F108F8" w:rsidRDefault="00D35763" w:rsidP="00D3576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Мигрирующие генетические элементы.</w:t>
      </w:r>
    </w:p>
    <w:p w14:paraId="0DB6CB05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tr-TR"/>
        </w:rPr>
        <w:t>S-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элементы.</w:t>
      </w:r>
    </w:p>
    <w:p w14:paraId="3897446D" w14:textId="77777777" w:rsidR="00D35763" w:rsidRPr="007A3913" w:rsidRDefault="00D35763" w:rsidP="00D35763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Вставочные (</w:t>
      </w:r>
      <w:proofErr w:type="spellStart"/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инсерцонные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)  последовательности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IS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-элементы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(</w:t>
      </w:r>
      <w:r w:rsidRPr="007A3913">
        <w:rPr>
          <w:rFonts w:ascii="Times New Roman" w:hAnsi="Times New Roman" w:cs="Times New Roman"/>
          <w:bCs/>
          <w:sz w:val="24"/>
          <w:szCs w:val="24"/>
        </w:rPr>
        <w:t>от англ.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insertion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– </w:t>
      </w:r>
      <w:r w:rsidRPr="007A3913">
        <w:rPr>
          <w:rFonts w:ascii="Times New Roman" w:hAnsi="Times New Roman" w:cs="Times New Roman"/>
          <w:bCs/>
          <w:sz w:val="24"/>
          <w:szCs w:val="24"/>
        </w:rPr>
        <w:t>вставка +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sequence – </w:t>
      </w:r>
      <w:r w:rsidRPr="007A3913">
        <w:rPr>
          <w:rFonts w:ascii="Times New Roman" w:hAnsi="Times New Roman" w:cs="Times New Roman"/>
          <w:bCs/>
          <w:sz w:val="24"/>
          <w:szCs w:val="24"/>
        </w:rPr>
        <w:t>последовательность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)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- простейший тип мигрирующих элементов.</w:t>
      </w:r>
    </w:p>
    <w:p w14:paraId="1E28D9A0" w14:textId="77777777" w:rsidR="00D35763" w:rsidRPr="007A3913" w:rsidRDefault="00D35763" w:rsidP="00D35763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Величина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-элементов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>не превышает 1500 пар оснований. Содержащиеся в них гены обеспечивают только их перемещение из одного участка в другой.</w:t>
      </w:r>
    </w:p>
    <w:p w14:paraId="2031824E" w14:textId="77777777" w:rsidR="00D35763" w:rsidRPr="007A3913" w:rsidRDefault="00D35763" w:rsidP="00D35763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Не реплицируются самостоятельно и не кодируют распознаваемых фенотипических признаков</w:t>
      </w:r>
    </w:p>
    <w:p w14:paraId="2660A023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C2239" w14:textId="77777777" w:rsidR="00D3576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9D7CB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08F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Транспозоны</w:t>
      </w:r>
      <w:proofErr w:type="spellEnd"/>
      <w:r w:rsidRPr="00F108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A0886F3" w14:textId="77777777" w:rsidR="00D35763" w:rsidRPr="007A3913" w:rsidRDefault="00D35763" w:rsidP="00D35763">
      <w:pPr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Транспозоны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(Tn-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элементы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)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.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Состоят из 2000-25000 пар нуклеотидов. Содержат фрагмент ДНК, несущий специфические гены и два концевых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Pr="007A3913">
        <w:rPr>
          <w:rFonts w:ascii="Times New Roman" w:hAnsi="Times New Roman" w:cs="Times New Roman"/>
          <w:bCs/>
          <w:sz w:val="24"/>
          <w:szCs w:val="24"/>
        </w:rPr>
        <w:t>-элемента</w:t>
      </w:r>
    </w:p>
    <w:p w14:paraId="442DEA06" w14:textId="77777777" w:rsidR="00D35763" w:rsidRPr="007A3913" w:rsidRDefault="00D35763" w:rsidP="00D35763">
      <w:pPr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Каждый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транспозон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содержит гены, привносящие важные для бактерии характеристики типа множественной устойчивости к антибактериальным агентам,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токсинообразование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др. свойства.</w:t>
      </w:r>
    </w:p>
    <w:p w14:paraId="3077C88A" w14:textId="77777777" w:rsidR="00D35763" w:rsidRPr="007A3913" w:rsidRDefault="00D35763" w:rsidP="00D35763">
      <w:pPr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При включении в ДНК бактерий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транспозоны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вызывают дупликации, при выходе из определенного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участка  -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делеции, при выходе и включении обратно с поворотом на 180° - инверсии.</w:t>
      </w:r>
    </w:p>
    <w:p w14:paraId="7E55203C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Виды изменчивости у бактерий.</w:t>
      </w:r>
    </w:p>
    <w:p w14:paraId="22C2904A" w14:textId="77777777" w:rsidR="00D35763" w:rsidRPr="007A3913" w:rsidRDefault="00D35763" w:rsidP="00D35763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Ненаследственная изменчивость(модификация). Ее иногда называют фенотипической изменчивостью, так как она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затрагивает  не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генотип,  а только фенотип бактерий.</w:t>
      </w:r>
    </w:p>
    <w:p w14:paraId="1D262F57" w14:textId="77777777" w:rsidR="00D35763" w:rsidRPr="007A3913" w:rsidRDefault="00D35763" w:rsidP="00D35763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Генотипическая изменчивость –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изменчивость  связанная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с генотипом. Наследственная (генотипическая) изменчивость микроорганизмов может возникать в результате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мутаций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генетических рекомбинаций.</w:t>
      </w:r>
    </w:p>
    <w:p w14:paraId="5CF2E8E2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DCFC7E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Модификация.</w:t>
      </w:r>
    </w:p>
    <w:p w14:paraId="51CF582C" w14:textId="77777777" w:rsidR="00D35763" w:rsidRPr="007A3913" w:rsidRDefault="00D35763" w:rsidP="00D35763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результате модификаций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происходят  изменения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морфологических,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культуральных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 биохимических и др. характеристик микроорганизмов.</w:t>
      </w:r>
    </w:p>
    <w:p w14:paraId="1A766721" w14:textId="77777777" w:rsidR="00D35763" w:rsidRPr="007A3913" w:rsidRDefault="00D35763" w:rsidP="00D35763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Выделяют 2 вида модификационной изменчивости:</w:t>
      </w:r>
    </w:p>
    <w:p w14:paraId="4B5F19FB" w14:textId="77777777" w:rsidR="00D35763" w:rsidRPr="007A3913" w:rsidRDefault="00D35763" w:rsidP="00D35763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стабильная</w:t>
      </w:r>
      <w:r w:rsidRPr="007A3913">
        <w:rPr>
          <w:rFonts w:ascii="Times New Roman" w:hAnsi="Times New Roman" w:cs="Times New Roman"/>
          <w:bCs/>
          <w:sz w:val="24"/>
          <w:szCs w:val="24"/>
        </w:rPr>
        <w:t> или 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длительная</w:t>
      </w:r>
      <w:r w:rsidRPr="007A3913">
        <w:rPr>
          <w:rFonts w:ascii="Times New Roman" w:hAnsi="Times New Roman" w:cs="Times New Roman"/>
          <w:bCs/>
          <w:sz w:val="24"/>
          <w:szCs w:val="24"/>
        </w:rPr>
        <w:t> 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модификация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-  сохраняется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 потомстве в течение нескольких поколений;</w:t>
      </w:r>
    </w:p>
    <w:p w14:paraId="1A74867B" w14:textId="77777777" w:rsidR="00D35763" w:rsidRPr="007A3913" w:rsidRDefault="00D35763" w:rsidP="00D35763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кратковременная модификация</w:t>
      </w:r>
      <w:r w:rsidRPr="007A3913">
        <w:rPr>
          <w:rFonts w:ascii="Times New Roman" w:hAnsi="Times New Roman" w:cs="Times New Roman"/>
          <w:bCs/>
          <w:sz w:val="24"/>
          <w:szCs w:val="24"/>
        </w:rPr>
        <w:t> – при исчезновении действующего фактора изменения исчезают также.</w:t>
      </w:r>
    </w:p>
    <w:p w14:paraId="0357DD6D" w14:textId="77777777" w:rsidR="00D35763" w:rsidRPr="007A3913" w:rsidRDefault="00D35763" w:rsidP="00D35763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Такая изменчивость позволяет микробным популяциям быстро адаптироваться к факторам окружающей среды.</w:t>
      </w:r>
    </w:p>
    <w:p w14:paraId="5CD64FAD" w14:textId="77777777" w:rsidR="00D35763" w:rsidRPr="007A3913" w:rsidRDefault="00D35763" w:rsidP="00D35763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Одним из проявлений модификационной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изменчивости  является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диссоциация, </w:t>
      </w:r>
      <w:r w:rsidRPr="007A3913">
        <w:rPr>
          <w:rFonts w:ascii="Times New Roman" w:hAnsi="Times New Roman" w:cs="Times New Roman"/>
          <w:bCs/>
          <w:sz w:val="24"/>
          <w:szCs w:val="24"/>
        </w:rPr>
        <w:t>наблюдаемая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 некоторых популяциях микроорганизмов.</w:t>
      </w:r>
    </w:p>
    <w:p w14:paraId="24BB78B7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Диссоциация.</w:t>
      </w:r>
    </w:p>
    <w:p w14:paraId="4712C84A" w14:textId="77777777" w:rsidR="00D35763" w:rsidRPr="007A3913" w:rsidRDefault="00D35763" w:rsidP="00D35763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Суть диссоциативной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изменчивости  заключается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 том, что некоторые бактерии при культивировании на  плотных питательных средах образуют колонии разных типов. </w:t>
      </w:r>
    </w:p>
    <w:p w14:paraId="369AA77C" w14:textId="77777777" w:rsidR="00D35763" w:rsidRPr="007A3913" w:rsidRDefault="00D35763" w:rsidP="00D35763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Гладкие,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блестящие  колонии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обозначают как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S-колонии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(</w:t>
      </w:r>
      <w:r w:rsidRPr="007A3913">
        <w:rPr>
          <w:rFonts w:ascii="Times New Roman" w:hAnsi="Times New Roman" w:cs="Times New Roman"/>
          <w:bCs/>
          <w:sz w:val="24"/>
          <w:szCs w:val="24"/>
        </w:rPr>
        <w:t>от англ.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smооth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гладкий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),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шероховатые  колонии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(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от англ.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rough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- шероховатый)  называют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R-колониями.</w:t>
      </w:r>
    </w:p>
    <w:p w14:paraId="66180966" w14:textId="77777777" w:rsidR="00D35763" w:rsidRPr="007A3913" w:rsidRDefault="00D35763" w:rsidP="00D35763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результате диссоциации иногда возникают промежуточные формы - слизистые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М-колонии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(от англ.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mucоid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- слизистые), очень маленькие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D-колонии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(от англ.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dwarf </w:t>
      </w:r>
      <w:r w:rsidRPr="007A3913">
        <w:rPr>
          <w:rFonts w:ascii="Times New Roman" w:hAnsi="Times New Roman" w:cs="Times New Roman"/>
          <w:bCs/>
          <w:sz w:val="24"/>
          <w:szCs w:val="24"/>
        </w:rPr>
        <w:t>- очень маленькие, карликовые).</w:t>
      </w:r>
    </w:p>
    <w:p w14:paraId="432D8797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B77729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  <w:lang w:val="tr-TR"/>
        </w:rPr>
        <w:t>R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 xml:space="preserve"> - 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S 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диссоциация.</w:t>
      </w:r>
    </w:p>
    <w:p w14:paraId="4D63286D" w14:textId="77777777" w:rsidR="00D35763" w:rsidRPr="007A3913" w:rsidRDefault="00D35763" w:rsidP="00D35763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Диссоциация обычно протекает в направлении от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через образование промежуточных форм. Обратный переход наблюдают значительно реже.</w:t>
      </w:r>
    </w:p>
    <w:p w14:paraId="7012B0D7" w14:textId="77777777" w:rsidR="00D35763" w:rsidRPr="007A3913" w:rsidRDefault="00D35763" w:rsidP="00D35763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Большинство бактерий, патогенных для человека, образуют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>S-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колонии, за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исключением 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Mycobacterium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tuberculosis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Yersinia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pestis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Bacillus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anth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acis </w:t>
      </w:r>
      <w:r w:rsidRPr="007A3913">
        <w:rPr>
          <w:rFonts w:ascii="Times New Roman" w:hAnsi="Times New Roman" w:cs="Times New Roman"/>
          <w:bCs/>
          <w:sz w:val="24"/>
          <w:szCs w:val="24"/>
        </w:rPr>
        <w:t>и др.</w:t>
      </w:r>
    </w:p>
    <w:p w14:paraId="181720BE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Наследственная изменчивость.</w:t>
      </w:r>
    </w:p>
    <w:p w14:paraId="4A4FDD95" w14:textId="77777777" w:rsidR="00D35763" w:rsidRPr="007A3913" w:rsidRDefault="00D35763" w:rsidP="00D35763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Поскольку наследственная изменчивость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затрагивает  генотип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,  ее иногда называют генотипической изменчивостью.</w:t>
      </w:r>
    </w:p>
    <w:p w14:paraId="74F47EAF" w14:textId="77777777" w:rsidR="00D35763" w:rsidRPr="007A3913" w:rsidRDefault="00D35763" w:rsidP="00D35763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Генотипическая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изменчивость  у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микроорганизмов происходит посредством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мутаций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генетических рекомбинаций</w:t>
      </w:r>
    </w:p>
    <w:p w14:paraId="62ACEC71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/>
          <w:bCs/>
          <w:sz w:val="24"/>
          <w:szCs w:val="24"/>
        </w:rPr>
        <w:t>Мутации</w:t>
      </w:r>
      <w:r w:rsidRPr="007A391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F7A868" w14:textId="77777777" w:rsidR="00D35763" w:rsidRPr="007A3913" w:rsidRDefault="00D35763" w:rsidP="00D35763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Мутации (от лат.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mutatio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— изменение, перемена) это изменения в последовательности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отдельных  нуклеотидов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ДНК, проявляющиеся утратой или изменением признаков. Как правило, эти изменения передаются последующим поколениям.</w:t>
      </w:r>
    </w:p>
    <w:p w14:paraId="1E047334" w14:textId="77777777" w:rsidR="00D35763" w:rsidRPr="007A3913" w:rsidRDefault="00D35763" w:rsidP="00D35763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Штамм, образованный в результате мутации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природного (дикого) штамма,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называют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мутантным штаммом.</w:t>
      </w:r>
    </w:p>
    <w:p w14:paraId="2BC44811" w14:textId="77777777" w:rsidR="00D35763" w:rsidRPr="007A3913" w:rsidRDefault="00D35763" w:rsidP="00D35763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Спонтанные </w:t>
      </w:r>
    </w:p>
    <w:p w14:paraId="240D742B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обратные,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реверсии</w:t>
      </w:r>
    </w:p>
    <w:p w14:paraId="332E4DBE" w14:textId="77777777" w:rsidR="00D35763" w:rsidRPr="007A3913" w:rsidRDefault="00D35763" w:rsidP="00D35763">
      <w:pPr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Индуцированные</w:t>
      </w:r>
    </w:p>
    <w:p w14:paraId="12694DBD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мутагены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>(</w:t>
      </w:r>
      <w:r w:rsidRPr="007A3913">
        <w:rPr>
          <w:rFonts w:ascii="Times New Roman" w:hAnsi="Times New Roman" w:cs="Times New Roman"/>
          <w:bCs/>
          <w:sz w:val="24"/>
          <w:szCs w:val="24"/>
        </w:rPr>
        <w:t>химические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>,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физические, биологические 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>)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</w:p>
    <w:p w14:paraId="6CD80BB9" w14:textId="77777777" w:rsidR="00D35763" w:rsidRPr="007A3913" w:rsidRDefault="00D35763" w:rsidP="00D35763">
      <w:pPr>
        <w:numPr>
          <w:ilvl w:val="0"/>
          <w:numId w:val="14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Точечные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(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генные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 xml:space="preserve">)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мутации</w:t>
      </w:r>
    </w:p>
    <w:p w14:paraId="37469DA9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фреймшифт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мутации ( со сдвигом рамки считывания)</w:t>
      </w:r>
    </w:p>
    <w:p w14:paraId="2B1B3423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миссенс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мутации ( с изменением смысла)</w:t>
      </w:r>
    </w:p>
    <w:p w14:paraId="4DABF117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нонсенс мутации (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антисмысловые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, бессмысленные)</w:t>
      </w:r>
    </w:p>
    <w:p w14:paraId="584CD90B" w14:textId="77777777" w:rsidR="00D35763" w:rsidRPr="007A3913" w:rsidRDefault="00D35763" w:rsidP="00D35763">
      <w:pPr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X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ромосомные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мутации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(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делеции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инверсии</w:t>
      </w: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дупликации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>)</w:t>
      </w:r>
    </w:p>
    <w:p w14:paraId="172F6519" w14:textId="77777777" w:rsidR="00D35763" w:rsidRPr="00F108F8" w:rsidRDefault="00D35763" w:rsidP="00D35763">
      <w:pPr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По фенотипическим признакам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(нейтральные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условно-летальные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az-Latn-AZ"/>
        </w:rPr>
        <w:t>,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  <w:lang w:val="tr-TR"/>
        </w:rPr>
        <w:t xml:space="preserve"> </w:t>
      </w:r>
      <w:r w:rsidRPr="00F108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летальные мутации)</w:t>
      </w:r>
    </w:p>
    <w:p w14:paraId="10462B5B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Генетические рекомбинации.</w:t>
      </w:r>
    </w:p>
    <w:p w14:paraId="6EF9E92B" w14:textId="77777777" w:rsidR="00D35763" w:rsidRPr="007A3913" w:rsidRDefault="00D35763" w:rsidP="00D35763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Рекомбинация это взаимодействие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между двумя геномами, т.е. ДНК, обладающими различными генотипами. В процессе рекомбинации бактерии условно делятся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на  клетки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доноры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клетки-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реципиенты</w:t>
      </w:r>
    </w:p>
    <w:p w14:paraId="04730FC9" w14:textId="77777777" w:rsidR="00D35763" w:rsidRPr="007A3913" w:rsidRDefault="00D35763" w:rsidP="00D35763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процессе рекомбинации в клетку реципиент проникает не вся, а только часть хромосомы клетки-донора, что приводит к образованию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мерозиготы</w:t>
      </w:r>
    </w:p>
    <w:p w14:paraId="4D313A8E" w14:textId="77777777" w:rsidR="00D35763" w:rsidRPr="007A3913" w:rsidRDefault="00D35763" w:rsidP="00D35763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результате рекомбинации в мерозиготе образуется только один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рекомбинант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генотип которого представлен генотипом реципиента с включенным в него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фрагментом  генотипа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донора</w:t>
      </w:r>
    </w:p>
    <w:p w14:paraId="74A03DB0" w14:textId="77777777" w:rsidR="00D35763" w:rsidRPr="007A3913" w:rsidRDefault="00D35763" w:rsidP="00D35763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Передача генетической информации (рекомбинации) у бактерий осуществляются посредством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трансформации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трансдукции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конъюгации</w:t>
      </w:r>
    </w:p>
    <w:p w14:paraId="426B7C8D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Трансформация.</w:t>
      </w:r>
    </w:p>
    <w:p w14:paraId="3096118E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Трансформация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- это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непосредственная передача генетического материала (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высокополимеризован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-ной ДНК) донора в клетку-реципиент.</w:t>
      </w:r>
    </w:p>
    <w:p w14:paraId="082C3062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Трансдукция.</w:t>
      </w:r>
    </w:p>
    <w:p w14:paraId="2248D122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Трансдукция </w:t>
      </w:r>
      <w:r w:rsidRPr="007A3913">
        <w:rPr>
          <w:rFonts w:ascii="Times New Roman" w:hAnsi="Times New Roman" w:cs="Times New Roman"/>
          <w:bCs/>
          <w:sz w:val="24"/>
          <w:szCs w:val="24"/>
        </w:rPr>
        <w:t>– передача бактериальной ДНК от донора к реципиенту посредством бактериофага</w:t>
      </w:r>
    </w:p>
    <w:p w14:paraId="5E8BBB4C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Конъюгация.</w:t>
      </w:r>
    </w:p>
    <w:p w14:paraId="319D4A6C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Конъюгация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– передача генетического материала от клетки-донора в клетку реципиент путем непосредственного контакта клеток.</w:t>
      </w:r>
    </w:p>
    <w:p w14:paraId="7A3CD5B7" w14:textId="77777777" w:rsidR="00D35763" w:rsidRPr="007A3913" w:rsidRDefault="00D35763" w:rsidP="00D35763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Конъюгация это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процесс передачи генетического материала от донора к реципиенту путем непосредственного контакта клеток. Для реализации процесса необходим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фактор </w:t>
      </w:r>
      <w:r w:rsidRPr="007A3913">
        <w:rPr>
          <w:rFonts w:ascii="Times New Roman" w:hAnsi="Times New Roman" w:cs="Times New Roman"/>
          <w:bCs/>
          <w:sz w:val="24"/>
          <w:szCs w:val="24"/>
        </w:rPr>
        <w:t>– плазмида, кодирующая информацию, необходимую для конъюгации.</w:t>
      </w:r>
    </w:p>
    <w:p w14:paraId="0ADFCE70" w14:textId="77777777" w:rsidR="00D35763" w:rsidRPr="007A3913" w:rsidRDefault="00D35763" w:rsidP="00D35763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Клетки доноры обладающие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фактором обозначаются как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F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 xml:space="preserve">+ </w:t>
      </w:r>
      <w:r w:rsidRPr="007A391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клетки реципиенты не обладающие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фактором  - как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F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</w:p>
    <w:p w14:paraId="46FF4307" w14:textId="77777777" w:rsidR="00D35763" w:rsidRPr="007A3913" w:rsidRDefault="00D35763" w:rsidP="00D35763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фактор контролирует синтез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</w:t>
      </w:r>
      <w:r w:rsidRPr="007A3913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пилей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 способствующих спариванию клеток-доноров и клеток-реципиентов. Эти пили обозначаются как половые пили</w:t>
      </w:r>
    </w:p>
    <w:p w14:paraId="49BB410E" w14:textId="77777777" w:rsidR="00D35763" w:rsidRPr="007A3913" w:rsidRDefault="00D35763" w:rsidP="00D35763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 попадании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фактора в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реципиентную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клетку, она становится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  <w:lang w:val="tr-TR"/>
        </w:rPr>
        <w:t>+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и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приобретает способность передавать фактор фертильности другим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>клеткам</w:t>
      </w:r>
    </w:p>
    <w:p w14:paraId="2FBB83F0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Процесс конъюгации между 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tr-TR"/>
        </w:rPr>
        <w:t>Hfr-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 xml:space="preserve"> штаммом и </w:t>
      </w:r>
      <w:r w:rsidRPr="00F108F8">
        <w:rPr>
          <w:rFonts w:ascii="Times New Roman" w:hAnsi="Times New Roman" w:cs="Times New Roman"/>
          <w:b/>
          <w:bCs/>
          <w:sz w:val="24"/>
          <w:szCs w:val="24"/>
          <w:lang w:val="tr-TR"/>
        </w:rPr>
        <w:t>F</w:t>
      </w:r>
      <w:r w:rsidRPr="00F108F8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tr-TR"/>
        </w:rPr>
        <w:t>—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клеткой.</w:t>
      </w:r>
    </w:p>
    <w:p w14:paraId="47C15D76" w14:textId="77777777" w:rsidR="00D35763" w:rsidRPr="007A3913" w:rsidRDefault="00D35763" w:rsidP="00D35763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В процессе конъюгации между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Hfr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-штаммом и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-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клеткой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реципиентная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клетка остается </w:t>
      </w:r>
      <w:r w:rsidRPr="007A3913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7A3913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- 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т.к., полная трансмиссия явление  редкое, вследствие хрупкости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конъюгационного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мостика</w:t>
      </w:r>
    </w:p>
    <w:p w14:paraId="602B5873" w14:textId="77777777" w:rsidR="00D35763" w:rsidRPr="007A3913" w:rsidRDefault="00D35763" w:rsidP="00D35763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Hfr-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конъюгации  </w:t>
      </w:r>
      <w:r w:rsidRPr="007A3913">
        <w:rPr>
          <w:rFonts w:ascii="Times New Roman" w:hAnsi="Times New Roman" w:cs="Times New Roman"/>
          <w:bCs/>
          <w:sz w:val="24"/>
          <w:szCs w:val="24"/>
        </w:rPr>
        <w:t>одна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нить  донорской ДНК передается в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реципиентную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клетку, другая остается в 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Hfr-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клетке, то есть донор сохраняет свое генетическое постоянство. </w:t>
      </w:r>
    </w:p>
    <w:p w14:paraId="79ED12C9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  <w:lang w:val="tr-TR"/>
        </w:rPr>
        <w:t>Hfr-</w:t>
      </w:r>
      <w:r w:rsidRPr="00F108F8">
        <w:rPr>
          <w:rFonts w:ascii="Times New Roman" w:hAnsi="Times New Roman" w:cs="Times New Roman"/>
          <w:b/>
          <w:bCs/>
          <w:sz w:val="24"/>
          <w:szCs w:val="24"/>
        </w:rPr>
        <w:t>штаммы.</w:t>
      </w:r>
    </w:p>
    <w:p w14:paraId="16F68F26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      Если 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>F-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плазмида встраивается в хромосому клетки-донора то плазмида и хромосома функционируют в виде единого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репликона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. Такие штаммы бактерий переносят свои хромосомные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гены 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бесплазмидным</w:t>
      </w:r>
      <w:proofErr w:type="spellEnd"/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клеткам с высокой частотой и называются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Hfr</w:t>
      </w:r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(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англ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,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tr-TR"/>
        </w:rPr>
        <w:t>high frеquеncy оf rеcоmbinаtiоns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штаммами</w:t>
      </w:r>
    </w:p>
    <w:p w14:paraId="0BDE6E76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406D8C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Генетика вирусов.</w:t>
      </w:r>
    </w:p>
    <w:p w14:paraId="15B7750B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Особенности вирусного генома.</w:t>
      </w:r>
    </w:p>
    <w:p w14:paraId="3A11F11A" w14:textId="77777777" w:rsidR="00D35763" w:rsidRPr="007A3913" w:rsidRDefault="00D35763" w:rsidP="00D35763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Наследственная информация у вирусов может быть записана как на ДНК, так и на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РНК ,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 зависимости от типа вируса</w:t>
      </w:r>
    </w:p>
    <w:p w14:paraId="5D5B3E92" w14:textId="77777777" w:rsidR="00D35763" w:rsidRPr="007A3913" w:rsidRDefault="00D35763" w:rsidP="00D35763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Геном ДНК содержащих вирусов представлен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двунитевой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несегментированной молекулой ДНК, обладающей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инфекционностью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(кроме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поксвирусов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гепаднавирусов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, у которых нити ДНК могут различаться по длине);</w:t>
      </w:r>
    </w:p>
    <w:p w14:paraId="107C55DC" w14:textId="77777777" w:rsidR="00D35763" w:rsidRPr="007A3913" w:rsidRDefault="00D35763" w:rsidP="00D35763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Геном большинства РНК-содержащих вирусов представлен однонитевой молекулой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РНК  (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кроме ретровирусов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реовирусов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);</w:t>
      </w:r>
    </w:p>
    <w:p w14:paraId="0CF6A534" w14:textId="77777777" w:rsidR="00D35763" w:rsidRPr="007A3913" w:rsidRDefault="00D35763" w:rsidP="00D35763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>геном РНК-содержащих вирусов может быть сегментированным и линейным;</w:t>
      </w:r>
    </w:p>
    <w:p w14:paraId="6D2C6BEB" w14:textId="77777777" w:rsidR="00D35763" w:rsidRPr="007A3913" w:rsidRDefault="00D35763" w:rsidP="00D35763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Геном РНК-положительных вирусов (РНК+) обладает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инфекционностью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>;</w:t>
      </w:r>
    </w:p>
    <w:p w14:paraId="5C3500C5" w14:textId="77777777" w:rsidR="00D35763" w:rsidRPr="007A3913" w:rsidRDefault="00D35763" w:rsidP="00D35763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Геном РНК-отрицательных вирусов (РНК-)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не  обладает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инфекционностью</w:t>
      </w:r>
      <w:proofErr w:type="spellEnd"/>
    </w:p>
    <w:p w14:paraId="786B5CB4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Виды изменчивости у вирусов.</w:t>
      </w:r>
    </w:p>
    <w:p w14:paraId="49D06F1C" w14:textId="77777777" w:rsidR="00D35763" w:rsidRPr="007A3913" w:rsidRDefault="00D35763" w:rsidP="00D35763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Модификации </w:t>
      </w:r>
    </w:p>
    <w:p w14:paraId="5C43599D" w14:textId="77777777" w:rsidR="00D35763" w:rsidRPr="007A3913" w:rsidRDefault="00D35763" w:rsidP="00D35763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Мутации </w:t>
      </w:r>
    </w:p>
    <w:p w14:paraId="1ED1D113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не имеющие фенотипического проявления ( нейтральные)</w:t>
      </w:r>
    </w:p>
    <w:p w14:paraId="724E9519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имеющие фенотипическое проявление</w:t>
      </w:r>
    </w:p>
    <w:p w14:paraId="4BBAE00F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летальные – образование бляшек при репродукции </w:t>
      </w:r>
    </w:p>
    <w:p w14:paraId="5B328294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условно-летальные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 xml:space="preserve"> –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термостабильность вирусов </w:t>
      </w:r>
      <w:r w:rsidRPr="007A391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ts</w:t>
      </w:r>
      <w:proofErr w:type="spell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- мутанты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3BC84D85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Увеличение инфекционного спектра вирусов</w:t>
      </w:r>
    </w:p>
    <w:p w14:paraId="0E52B46C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  <w:lang w:val="az-Latn-AZ"/>
        </w:rPr>
        <w:tab/>
        <w:t xml:space="preserve">- </w:t>
      </w: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Резистентность к противовирусным препаратам</w:t>
      </w:r>
    </w:p>
    <w:p w14:paraId="15E04331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Генетические взаимодействия между вирусами.</w:t>
      </w:r>
    </w:p>
    <w:p w14:paraId="577E6BDE" w14:textId="77777777" w:rsidR="00D35763" w:rsidRPr="007A3913" w:rsidRDefault="00D35763" w:rsidP="00D35763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При проникновении в чувствительную клетку нескольких вирусов возможно развитие определенных взаимодействий в процессе их репродукции </w:t>
      </w:r>
    </w:p>
    <w:p w14:paraId="27FCFEEA" w14:textId="77777777" w:rsidR="00D35763" w:rsidRPr="007A3913" w:rsidRDefault="00D35763" w:rsidP="00D35763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Генетическая рекомбинация – </w:t>
      </w:r>
      <w:r w:rsidRPr="007A3913">
        <w:rPr>
          <w:rFonts w:ascii="Times New Roman" w:hAnsi="Times New Roman" w:cs="Times New Roman"/>
          <w:bCs/>
          <w:sz w:val="24"/>
          <w:szCs w:val="24"/>
        </w:rPr>
        <w:t>встречается чаще у ДНК-содержащих вирусов. Среди РНК-содержащих вирусов она наблюдается вирусов с фрагментированным геномом, н-р, у вируса гриппа. При рекомбинации происходит обмен гомологичными участками генома.</w:t>
      </w:r>
    </w:p>
    <w:p w14:paraId="2FCC13A0" w14:textId="77777777" w:rsidR="00D35763" w:rsidRPr="007A3913" w:rsidRDefault="00D35763" w:rsidP="00D35763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Генетическая 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реактивация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наблюдается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между геномами родственных вирусов, имеющих мутации в разных генах. В результате перераспределения генетического материала формируется полноценный дочерний геном</w:t>
      </w:r>
    </w:p>
    <w:p w14:paraId="4319B8F1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08F8">
        <w:rPr>
          <w:rFonts w:ascii="Times New Roman" w:hAnsi="Times New Roman" w:cs="Times New Roman"/>
          <w:b/>
          <w:bCs/>
          <w:sz w:val="24"/>
          <w:szCs w:val="24"/>
        </w:rPr>
        <w:t>Фенотипические взаимодействия между вирусами.</w:t>
      </w:r>
    </w:p>
    <w:p w14:paraId="4CD8CAE5" w14:textId="77777777" w:rsidR="00D35763" w:rsidRPr="007A3913" w:rsidRDefault="00D35763" w:rsidP="00D35763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lastRenderedPageBreak/>
        <w:t>K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омплементация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– встречается в том случае, когда один из двух вирусов, инфицирующих клетку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в  результате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мутации синтезирует нефункциональный белок.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Немутантный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вирус, синтезируя полноценный белок, восполняет его отсутствие у мутантного вируса</w:t>
      </w:r>
    </w:p>
    <w:p w14:paraId="33EC88C3" w14:textId="77777777" w:rsidR="00D35763" w:rsidRPr="007A3913" w:rsidRDefault="00D35763" w:rsidP="00D35763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Фенотипическое </w:t>
      </w:r>
      <w:proofErr w:type="gram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смешивание  </w:t>
      </w:r>
      <w:r w:rsidRPr="007A3913">
        <w:rPr>
          <w:rFonts w:ascii="Times New Roman" w:hAnsi="Times New Roman" w:cs="Times New Roman"/>
          <w:bCs/>
          <w:sz w:val="24"/>
          <w:szCs w:val="24"/>
        </w:rPr>
        <w:t>наблюдается</w:t>
      </w:r>
      <w:proofErr w:type="gramEnd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при смешанном заражении чувствительной клетки двумя вирусами. В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>результате  часть</w:t>
      </w:r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потомства приобретает фенотипические признаки, присущие двум вирусам.</w:t>
      </w:r>
    </w:p>
    <w:p w14:paraId="144764F4" w14:textId="77777777" w:rsidR="00D35763" w:rsidRPr="007A3913" w:rsidRDefault="00D35763" w:rsidP="00D35763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Фенотипическое маскирование </w:t>
      </w:r>
      <w:r w:rsidRPr="007A3913">
        <w:rPr>
          <w:rFonts w:ascii="Times New Roman" w:hAnsi="Times New Roman" w:cs="Times New Roman"/>
          <w:bCs/>
          <w:sz w:val="24"/>
          <w:szCs w:val="24"/>
        </w:rPr>
        <w:t xml:space="preserve">происходит при множественном инфицировании.  Феномен заключается в образовании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нуклеокапсида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, состоящего из генома одного вируса и </w:t>
      </w:r>
      <w:proofErr w:type="spellStart"/>
      <w:r w:rsidRPr="007A3913">
        <w:rPr>
          <w:rFonts w:ascii="Times New Roman" w:hAnsi="Times New Roman" w:cs="Times New Roman"/>
          <w:bCs/>
          <w:sz w:val="24"/>
          <w:szCs w:val="24"/>
        </w:rPr>
        <w:t>капсида</w:t>
      </w:r>
      <w:proofErr w:type="spellEnd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A3913">
        <w:rPr>
          <w:rFonts w:ascii="Times New Roman" w:hAnsi="Times New Roman" w:cs="Times New Roman"/>
          <w:bCs/>
          <w:sz w:val="24"/>
          <w:szCs w:val="24"/>
        </w:rPr>
        <w:t xml:space="preserve">другого( </w:t>
      </w:r>
      <w:proofErr w:type="spellStart"/>
      <w:r w:rsidRPr="007A3913">
        <w:rPr>
          <w:rFonts w:ascii="Times New Roman" w:hAnsi="Times New Roman" w:cs="Times New Roman"/>
          <w:bCs/>
          <w:i/>
          <w:iCs/>
          <w:sz w:val="24"/>
          <w:szCs w:val="24"/>
        </w:rPr>
        <w:t>псевдотипирование</w:t>
      </w:r>
      <w:proofErr w:type="spellEnd"/>
      <w:proofErr w:type="gramEnd"/>
      <w:r w:rsidRPr="007A3913">
        <w:rPr>
          <w:rFonts w:ascii="Times New Roman" w:hAnsi="Times New Roman" w:cs="Times New Roman"/>
          <w:bCs/>
          <w:sz w:val="24"/>
          <w:szCs w:val="24"/>
        </w:rPr>
        <w:t>)</w:t>
      </w:r>
    </w:p>
    <w:p w14:paraId="11F89C64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46134" w14:textId="77777777" w:rsidR="00D35763" w:rsidRPr="007A3913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61B633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77FBE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C8539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FB672" w14:textId="77777777" w:rsidR="00D35763" w:rsidRPr="00F108F8" w:rsidRDefault="00D35763" w:rsidP="00D357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70BFB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36A7C" w14:textId="77777777" w:rsidR="00D35763" w:rsidRPr="00D35763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8E9C4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CF26C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323CFA91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az-Latn-AZ"/>
        </w:rPr>
      </w:pPr>
    </w:p>
    <w:p w14:paraId="686564A4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4D2CADC" w14:textId="77777777" w:rsidR="00D35763" w:rsidRPr="00F108F8" w:rsidRDefault="00D35763" w:rsidP="00D35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AD863" w14:textId="77777777" w:rsidR="003E6B8B" w:rsidRPr="003E6B8B" w:rsidRDefault="003E6B8B" w:rsidP="00C60269">
      <w:pPr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44108CA" w14:textId="77777777" w:rsidR="003E6B8B" w:rsidRPr="003E6B8B" w:rsidRDefault="003E6B8B" w:rsidP="00C60269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591C0488" w14:textId="211E7720" w:rsidR="003E6B8B" w:rsidRPr="00C60269" w:rsidRDefault="003E6B8B" w:rsidP="00C6026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3E6B8B" w:rsidRPr="00C60269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B84"/>
    <w:multiLevelType w:val="hybridMultilevel"/>
    <w:tmpl w:val="7B5A9D06"/>
    <w:lvl w:ilvl="0" w:tplc="8F984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81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C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60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0E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CF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2E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2C7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AB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88126B"/>
    <w:multiLevelType w:val="hybridMultilevel"/>
    <w:tmpl w:val="9FBC752C"/>
    <w:lvl w:ilvl="0" w:tplc="A29E1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707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D28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83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A5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A7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64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03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C1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08A63A3"/>
    <w:multiLevelType w:val="hybridMultilevel"/>
    <w:tmpl w:val="793C521E"/>
    <w:lvl w:ilvl="0" w:tplc="A532F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826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2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6C6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A4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0F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C0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A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4C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1443936"/>
    <w:multiLevelType w:val="hybridMultilevel"/>
    <w:tmpl w:val="FD9282E6"/>
    <w:lvl w:ilvl="0" w:tplc="19960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61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46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E8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E3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9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6A1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69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69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1F95810"/>
    <w:multiLevelType w:val="hybridMultilevel"/>
    <w:tmpl w:val="4ABEC698"/>
    <w:lvl w:ilvl="0" w:tplc="42562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26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6A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6F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EC6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C2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0E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43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6E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44325A5"/>
    <w:multiLevelType w:val="hybridMultilevel"/>
    <w:tmpl w:val="A6881AB2"/>
    <w:lvl w:ilvl="0" w:tplc="8D183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38B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2B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CE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4F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B84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9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8E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87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48E77DD"/>
    <w:multiLevelType w:val="hybridMultilevel"/>
    <w:tmpl w:val="51FEE756"/>
    <w:lvl w:ilvl="0" w:tplc="84ECB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EB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E4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0E2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69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AB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8D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69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4A1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48F03D8"/>
    <w:multiLevelType w:val="hybridMultilevel"/>
    <w:tmpl w:val="684E09CC"/>
    <w:lvl w:ilvl="0" w:tplc="22928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C0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AA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0F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A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26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A4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8A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C6A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4D20DAB"/>
    <w:multiLevelType w:val="hybridMultilevel"/>
    <w:tmpl w:val="F1C49852"/>
    <w:lvl w:ilvl="0" w:tplc="1A4AE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C7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985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4C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7A3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89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AE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8C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05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5467029"/>
    <w:multiLevelType w:val="hybridMultilevel"/>
    <w:tmpl w:val="5134B01A"/>
    <w:lvl w:ilvl="0" w:tplc="64E2C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49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67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D62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88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49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18E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2A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62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5B93633"/>
    <w:multiLevelType w:val="hybridMultilevel"/>
    <w:tmpl w:val="E4D8F4D2"/>
    <w:lvl w:ilvl="0" w:tplc="A34C4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8F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64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CC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8D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4C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6C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47F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E10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5ED1817"/>
    <w:multiLevelType w:val="hybridMultilevel"/>
    <w:tmpl w:val="D29AE630"/>
    <w:lvl w:ilvl="0" w:tplc="4978E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0A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CB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8D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AA8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2C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200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44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28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9C02E72"/>
    <w:multiLevelType w:val="hybridMultilevel"/>
    <w:tmpl w:val="25EC46AE"/>
    <w:lvl w:ilvl="0" w:tplc="CFC8A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EA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ED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44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4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0F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42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65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65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A115749"/>
    <w:multiLevelType w:val="hybridMultilevel"/>
    <w:tmpl w:val="AD2874DE"/>
    <w:lvl w:ilvl="0" w:tplc="F9806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E8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7AD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6C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3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43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E0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81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03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A614C65"/>
    <w:multiLevelType w:val="hybridMultilevel"/>
    <w:tmpl w:val="26FCE704"/>
    <w:lvl w:ilvl="0" w:tplc="0A862B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0F1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A3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4A6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5414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67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C15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23C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4C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D57608"/>
    <w:multiLevelType w:val="hybridMultilevel"/>
    <w:tmpl w:val="C7EC4276"/>
    <w:lvl w:ilvl="0" w:tplc="10FAAA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CA8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9AA3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42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D8C1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B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FE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4C0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941F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04223"/>
    <w:multiLevelType w:val="hybridMultilevel"/>
    <w:tmpl w:val="E3060010"/>
    <w:lvl w:ilvl="0" w:tplc="A28A1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42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CD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2D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C9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EC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667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02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E8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0D714B05"/>
    <w:multiLevelType w:val="hybridMultilevel"/>
    <w:tmpl w:val="8B7C873C"/>
    <w:lvl w:ilvl="0" w:tplc="9D94D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2F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7A8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29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02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6B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04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E6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63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0D813671"/>
    <w:multiLevelType w:val="hybridMultilevel"/>
    <w:tmpl w:val="BD422F76"/>
    <w:lvl w:ilvl="0" w:tplc="1ECCB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0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41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762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C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EC7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4E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63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83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0D9662DF"/>
    <w:multiLevelType w:val="hybridMultilevel"/>
    <w:tmpl w:val="9E8A7CD0"/>
    <w:lvl w:ilvl="0" w:tplc="A31AB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A2B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0F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8F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8D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82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C9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DEA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E6E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0E133093"/>
    <w:multiLevelType w:val="hybridMultilevel"/>
    <w:tmpl w:val="4FF49E78"/>
    <w:lvl w:ilvl="0" w:tplc="DED66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A4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82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89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E8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0B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2E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229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CB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0E976DC0"/>
    <w:multiLevelType w:val="hybridMultilevel"/>
    <w:tmpl w:val="53DA62AA"/>
    <w:lvl w:ilvl="0" w:tplc="9BC8E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D244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C60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1EA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82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AD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8F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50E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A1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ED245D8"/>
    <w:multiLevelType w:val="hybridMultilevel"/>
    <w:tmpl w:val="46024142"/>
    <w:lvl w:ilvl="0" w:tplc="DE922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9A5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E6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A2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D8F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C3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04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6C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04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0F8042C8"/>
    <w:multiLevelType w:val="hybridMultilevel"/>
    <w:tmpl w:val="63066304"/>
    <w:lvl w:ilvl="0" w:tplc="110E8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A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68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69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03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E3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25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4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0B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106D4D7C"/>
    <w:multiLevelType w:val="hybridMultilevel"/>
    <w:tmpl w:val="C232B26A"/>
    <w:lvl w:ilvl="0" w:tplc="40E61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161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985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4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8F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8B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E3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86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54C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10AF479A"/>
    <w:multiLevelType w:val="hybridMultilevel"/>
    <w:tmpl w:val="6338CEB6"/>
    <w:lvl w:ilvl="0" w:tplc="A7B2F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4C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42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4E70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B00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61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C93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48C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E3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111D4526"/>
    <w:multiLevelType w:val="hybridMultilevel"/>
    <w:tmpl w:val="2E9676E4"/>
    <w:lvl w:ilvl="0" w:tplc="A56CA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8C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A45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81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C0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E7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07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86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85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11A806DB"/>
    <w:multiLevelType w:val="hybridMultilevel"/>
    <w:tmpl w:val="7570E0CA"/>
    <w:lvl w:ilvl="0" w:tplc="3B52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27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C2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766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23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E9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44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F4D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88E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13E862F7"/>
    <w:multiLevelType w:val="hybridMultilevel"/>
    <w:tmpl w:val="AD787B6E"/>
    <w:lvl w:ilvl="0" w:tplc="88EE9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3E3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C0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CB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ACF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44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49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0C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EE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1474560E"/>
    <w:multiLevelType w:val="hybridMultilevel"/>
    <w:tmpl w:val="331E82D2"/>
    <w:lvl w:ilvl="0" w:tplc="37041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88C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184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94A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4C7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C2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E9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8A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4B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14D01B9E"/>
    <w:multiLevelType w:val="hybridMultilevel"/>
    <w:tmpl w:val="5EE4C26C"/>
    <w:lvl w:ilvl="0" w:tplc="5ADE5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E2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A4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C2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260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22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22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2A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8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152D1133"/>
    <w:multiLevelType w:val="hybridMultilevel"/>
    <w:tmpl w:val="281E8606"/>
    <w:lvl w:ilvl="0" w:tplc="00CA7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65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C3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C0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AF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EE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4B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E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7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1741569B"/>
    <w:multiLevelType w:val="hybridMultilevel"/>
    <w:tmpl w:val="A6FA3A2C"/>
    <w:lvl w:ilvl="0" w:tplc="1B888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67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09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4E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EB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A2C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86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85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E0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17525151"/>
    <w:multiLevelType w:val="hybridMultilevel"/>
    <w:tmpl w:val="C96015B6"/>
    <w:lvl w:ilvl="0" w:tplc="5622E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C2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62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8E3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48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69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EB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CE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088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18262FCD"/>
    <w:multiLevelType w:val="hybridMultilevel"/>
    <w:tmpl w:val="F1E69FA2"/>
    <w:lvl w:ilvl="0" w:tplc="9224F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41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09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3CB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C1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60C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24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2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CC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187D20DB"/>
    <w:multiLevelType w:val="hybridMultilevel"/>
    <w:tmpl w:val="61A0C538"/>
    <w:lvl w:ilvl="0" w:tplc="80805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8E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5A9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207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C4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4C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EA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B08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C7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18C45997"/>
    <w:multiLevelType w:val="hybridMultilevel"/>
    <w:tmpl w:val="74B84154"/>
    <w:lvl w:ilvl="0" w:tplc="9F7E1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26A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04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44D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87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C2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CC1F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52F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01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1A8C28FC"/>
    <w:multiLevelType w:val="hybridMultilevel"/>
    <w:tmpl w:val="09685E0E"/>
    <w:lvl w:ilvl="0" w:tplc="C25A7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EE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746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C9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8E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EC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CEB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0A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4D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1C650E61"/>
    <w:multiLevelType w:val="hybridMultilevel"/>
    <w:tmpl w:val="AF2462C2"/>
    <w:lvl w:ilvl="0" w:tplc="087E0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4C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FC5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43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04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CE5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AC3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61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C5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1CAC2C66"/>
    <w:multiLevelType w:val="hybridMultilevel"/>
    <w:tmpl w:val="011E207A"/>
    <w:lvl w:ilvl="0" w:tplc="68B08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28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89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C0F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29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6E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CED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C5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82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1CB049E8"/>
    <w:multiLevelType w:val="hybridMultilevel"/>
    <w:tmpl w:val="002853E0"/>
    <w:lvl w:ilvl="0" w:tplc="17EC3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6A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6A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89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E0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CF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03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8A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6F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1D033E9B"/>
    <w:multiLevelType w:val="hybridMultilevel"/>
    <w:tmpl w:val="1CFE9564"/>
    <w:lvl w:ilvl="0" w:tplc="925E9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64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063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E2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04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87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CA5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45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4A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1D493CC4"/>
    <w:multiLevelType w:val="hybridMultilevel"/>
    <w:tmpl w:val="B6BE26F4"/>
    <w:lvl w:ilvl="0" w:tplc="BA0E3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8A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8A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8A7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6A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EF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EA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D8B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1A4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1D7B2CDA"/>
    <w:multiLevelType w:val="hybridMultilevel"/>
    <w:tmpl w:val="A5CE5168"/>
    <w:lvl w:ilvl="0" w:tplc="60DC3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A8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FA3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284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EC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87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22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AC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92D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1E0D110D"/>
    <w:multiLevelType w:val="hybridMultilevel"/>
    <w:tmpl w:val="98F45D36"/>
    <w:lvl w:ilvl="0" w:tplc="48BA9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6C9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A8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02F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49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04D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C0D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20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968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206572DC"/>
    <w:multiLevelType w:val="hybridMultilevel"/>
    <w:tmpl w:val="7114783C"/>
    <w:lvl w:ilvl="0" w:tplc="0B1ED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24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C44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50A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36F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F64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2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09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2221758F"/>
    <w:multiLevelType w:val="hybridMultilevel"/>
    <w:tmpl w:val="9C1096BA"/>
    <w:lvl w:ilvl="0" w:tplc="09207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8D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C0E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4E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A3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0A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82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26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4A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22542177"/>
    <w:multiLevelType w:val="hybridMultilevel"/>
    <w:tmpl w:val="2FECBB00"/>
    <w:lvl w:ilvl="0" w:tplc="765E8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65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62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C4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746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EE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4A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A22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23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229F6C67"/>
    <w:multiLevelType w:val="hybridMultilevel"/>
    <w:tmpl w:val="0E32E042"/>
    <w:lvl w:ilvl="0" w:tplc="02501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A5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069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A9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D6F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E6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428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BC8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3AA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22B83307"/>
    <w:multiLevelType w:val="hybridMultilevel"/>
    <w:tmpl w:val="BD96D1C2"/>
    <w:lvl w:ilvl="0" w:tplc="BEF8A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C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EB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EC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C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26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4A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EC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0B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23215C18"/>
    <w:multiLevelType w:val="hybridMultilevel"/>
    <w:tmpl w:val="BC80E9F2"/>
    <w:lvl w:ilvl="0" w:tplc="A7643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60E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22F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82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8E7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E7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E7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A2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AE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23B33FA5"/>
    <w:multiLevelType w:val="hybridMultilevel"/>
    <w:tmpl w:val="D47C3750"/>
    <w:lvl w:ilvl="0" w:tplc="89841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2E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09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ED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80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0D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8E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C3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02A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251E354A"/>
    <w:multiLevelType w:val="hybridMultilevel"/>
    <w:tmpl w:val="3E9AFA80"/>
    <w:lvl w:ilvl="0" w:tplc="A426B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8C9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044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C8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8A7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620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C2B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29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DEF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5A5519E"/>
    <w:multiLevelType w:val="hybridMultilevel"/>
    <w:tmpl w:val="A66C19E2"/>
    <w:lvl w:ilvl="0" w:tplc="5EB85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42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D62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926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6F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6D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29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2F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63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26082DF3"/>
    <w:multiLevelType w:val="hybridMultilevel"/>
    <w:tmpl w:val="F1340A5E"/>
    <w:lvl w:ilvl="0" w:tplc="3C88A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2E8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2D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2F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A9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ACA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04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3C3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09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26A42541"/>
    <w:multiLevelType w:val="hybridMultilevel"/>
    <w:tmpl w:val="C480FAD2"/>
    <w:lvl w:ilvl="0" w:tplc="DF6CB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18A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69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6D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28F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20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C2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A4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AF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274A69D2"/>
    <w:multiLevelType w:val="hybridMultilevel"/>
    <w:tmpl w:val="E4EE2C8E"/>
    <w:lvl w:ilvl="0" w:tplc="BB24D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EE1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1AFA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722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2A0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A1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EF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2E7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34D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8A16BAB"/>
    <w:multiLevelType w:val="hybridMultilevel"/>
    <w:tmpl w:val="BCDCBE72"/>
    <w:lvl w:ilvl="0" w:tplc="AA46D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2A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4E2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0F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A2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67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EA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69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C0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290275F1"/>
    <w:multiLevelType w:val="hybridMultilevel"/>
    <w:tmpl w:val="CED2F878"/>
    <w:lvl w:ilvl="0" w:tplc="B3848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A8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526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24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E3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C3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E62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80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21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293504B2"/>
    <w:multiLevelType w:val="hybridMultilevel"/>
    <w:tmpl w:val="B9E87E24"/>
    <w:lvl w:ilvl="0" w:tplc="98905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28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04C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E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22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9A8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6A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EF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20A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29555352"/>
    <w:multiLevelType w:val="hybridMultilevel"/>
    <w:tmpl w:val="524C9E52"/>
    <w:lvl w:ilvl="0" w:tplc="3E3AA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26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E2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10B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E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4F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761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16E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E47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29DF033E"/>
    <w:multiLevelType w:val="hybridMultilevel"/>
    <w:tmpl w:val="FFB45CE8"/>
    <w:lvl w:ilvl="0" w:tplc="C75A4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67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8D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43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4A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C3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AF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64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A0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2A0E222E"/>
    <w:multiLevelType w:val="hybridMultilevel"/>
    <w:tmpl w:val="D4A2D8DA"/>
    <w:lvl w:ilvl="0" w:tplc="9BD4C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62EC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40F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C3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E7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83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A0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C7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A3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2C1E2EDD"/>
    <w:multiLevelType w:val="hybridMultilevel"/>
    <w:tmpl w:val="11EE2F0E"/>
    <w:lvl w:ilvl="0" w:tplc="B6E2A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286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A1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66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222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E8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A2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A9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200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2CCB2115"/>
    <w:multiLevelType w:val="hybridMultilevel"/>
    <w:tmpl w:val="A4A24DC2"/>
    <w:lvl w:ilvl="0" w:tplc="9C9EC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47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84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E8C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CE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4E4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8D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4C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C2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2DD15A4A"/>
    <w:multiLevelType w:val="hybridMultilevel"/>
    <w:tmpl w:val="14021194"/>
    <w:lvl w:ilvl="0" w:tplc="A4803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D8D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E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ED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E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D01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6A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C9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A89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2F1F7F23"/>
    <w:multiLevelType w:val="hybridMultilevel"/>
    <w:tmpl w:val="7408F99A"/>
    <w:lvl w:ilvl="0" w:tplc="409E3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A8E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32F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940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C0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2C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4C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4A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4A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2F396489"/>
    <w:multiLevelType w:val="hybridMultilevel"/>
    <w:tmpl w:val="617A1D6E"/>
    <w:lvl w:ilvl="0" w:tplc="4A727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C1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ED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E4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EE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0E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49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22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43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2F9F2483"/>
    <w:multiLevelType w:val="hybridMultilevel"/>
    <w:tmpl w:val="CB0E96DE"/>
    <w:lvl w:ilvl="0" w:tplc="3D1E1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0E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C9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780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49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AD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7CB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ED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8E4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324D68EB"/>
    <w:multiLevelType w:val="hybridMultilevel"/>
    <w:tmpl w:val="87626464"/>
    <w:lvl w:ilvl="0" w:tplc="EF821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E3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0E2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2B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20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3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A4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04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86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324F4DDB"/>
    <w:multiLevelType w:val="hybridMultilevel"/>
    <w:tmpl w:val="FB104354"/>
    <w:lvl w:ilvl="0" w:tplc="42FAB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AC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09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E4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09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0C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E5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E1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40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330C1576"/>
    <w:multiLevelType w:val="hybridMultilevel"/>
    <w:tmpl w:val="00F2C62E"/>
    <w:lvl w:ilvl="0" w:tplc="5DC25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80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E4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80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8D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64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42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C6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EE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332D7A8E"/>
    <w:multiLevelType w:val="hybridMultilevel"/>
    <w:tmpl w:val="D5E2CDCC"/>
    <w:lvl w:ilvl="0" w:tplc="C43CA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A2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27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0A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6A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0F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46D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0F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E6F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36A51AF9"/>
    <w:multiLevelType w:val="hybridMultilevel"/>
    <w:tmpl w:val="F942FA84"/>
    <w:lvl w:ilvl="0" w:tplc="48369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E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4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A2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64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2A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65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62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0F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37807B55"/>
    <w:multiLevelType w:val="hybridMultilevel"/>
    <w:tmpl w:val="801AD010"/>
    <w:lvl w:ilvl="0" w:tplc="6B668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0E7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2CF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2C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80B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2E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406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8E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4E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389D0D88"/>
    <w:multiLevelType w:val="hybridMultilevel"/>
    <w:tmpl w:val="A0E6FF08"/>
    <w:lvl w:ilvl="0" w:tplc="9236B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C43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643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983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4E5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23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12A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E7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49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398C6F60"/>
    <w:multiLevelType w:val="hybridMultilevel"/>
    <w:tmpl w:val="1E68BCFA"/>
    <w:lvl w:ilvl="0" w:tplc="4174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E0E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502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2C4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44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4A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6C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64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44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3A5E59DB"/>
    <w:multiLevelType w:val="hybridMultilevel"/>
    <w:tmpl w:val="BDAE4A86"/>
    <w:lvl w:ilvl="0" w:tplc="66BEE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8C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45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C8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8B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A1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EB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C7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AC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3AB27190"/>
    <w:multiLevelType w:val="hybridMultilevel"/>
    <w:tmpl w:val="08980F84"/>
    <w:lvl w:ilvl="0" w:tplc="BAB64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AE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C7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46E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2E4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E8B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929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BEB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D87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3C264A8F"/>
    <w:multiLevelType w:val="hybridMultilevel"/>
    <w:tmpl w:val="04408EAE"/>
    <w:lvl w:ilvl="0" w:tplc="0DCEE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4F8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DEF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84A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01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00A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E8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38C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E7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3CFF38D5"/>
    <w:multiLevelType w:val="hybridMultilevel"/>
    <w:tmpl w:val="1AF8FCB6"/>
    <w:lvl w:ilvl="0" w:tplc="9D2E7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CE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28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E6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46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E0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CE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69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49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3EE06B65"/>
    <w:multiLevelType w:val="hybridMultilevel"/>
    <w:tmpl w:val="C0B8C4C6"/>
    <w:lvl w:ilvl="0" w:tplc="8C0AE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E6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66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38D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86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E8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28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582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FE9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2" w15:restartNumberingAfterBreak="0">
    <w:nsid w:val="42B60B1E"/>
    <w:multiLevelType w:val="hybridMultilevel"/>
    <w:tmpl w:val="627A4C66"/>
    <w:lvl w:ilvl="0" w:tplc="47A04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8F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83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964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C04D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EB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302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D69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444254E6"/>
    <w:multiLevelType w:val="hybridMultilevel"/>
    <w:tmpl w:val="9AEE18B4"/>
    <w:lvl w:ilvl="0" w:tplc="F3849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EB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96C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446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83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00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A00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89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2B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4" w15:restartNumberingAfterBreak="0">
    <w:nsid w:val="46347321"/>
    <w:multiLevelType w:val="hybridMultilevel"/>
    <w:tmpl w:val="03C265A0"/>
    <w:lvl w:ilvl="0" w:tplc="27F66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81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AC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0F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4A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7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C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2F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5" w15:restartNumberingAfterBreak="0">
    <w:nsid w:val="46B143D6"/>
    <w:multiLevelType w:val="hybridMultilevel"/>
    <w:tmpl w:val="3B160C6C"/>
    <w:lvl w:ilvl="0" w:tplc="F9DC3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44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0A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8E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00E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4A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DA2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4D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CA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46B66601"/>
    <w:multiLevelType w:val="hybridMultilevel"/>
    <w:tmpl w:val="25D6E1AA"/>
    <w:lvl w:ilvl="0" w:tplc="BB10F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A52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8A4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F21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F48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E4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F87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E2F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444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7294440"/>
    <w:multiLevelType w:val="hybridMultilevel"/>
    <w:tmpl w:val="03F88B9A"/>
    <w:lvl w:ilvl="0" w:tplc="0E16D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E5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8D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34C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21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763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D66F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8D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941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47A96BA2"/>
    <w:multiLevelType w:val="hybridMultilevel"/>
    <w:tmpl w:val="F5601F4A"/>
    <w:lvl w:ilvl="0" w:tplc="E3A84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CA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2F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64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C2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61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49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0A5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21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48122733"/>
    <w:multiLevelType w:val="hybridMultilevel"/>
    <w:tmpl w:val="0234048E"/>
    <w:lvl w:ilvl="0" w:tplc="3DF0B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FE8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D43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8E8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768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4C36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6AE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366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BA2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A0B45AD"/>
    <w:multiLevelType w:val="hybridMultilevel"/>
    <w:tmpl w:val="9C4690F0"/>
    <w:lvl w:ilvl="0" w:tplc="E98C2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08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29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05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1C1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84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2D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90A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A9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1" w15:restartNumberingAfterBreak="0">
    <w:nsid w:val="4AAD05B3"/>
    <w:multiLevelType w:val="hybridMultilevel"/>
    <w:tmpl w:val="BFF23AEE"/>
    <w:lvl w:ilvl="0" w:tplc="1A5A3A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20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F4B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CF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DAF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87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24E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54A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40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4AD46845"/>
    <w:multiLevelType w:val="hybridMultilevel"/>
    <w:tmpl w:val="C7FE0D9C"/>
    <w:lvl w:ilvl="0" w:tplc="835A7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A8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ED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A1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A0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AE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84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BCB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C2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4BEA20DF"/>
    <w:multiLevelType w:val="hybridMultilevel"/>
    <w:tmpl w:val="AA2CEB0A"/>
    <w:lvl w:ilvl="0" w:tplc="9416B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886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4A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4C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86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EC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C04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AC5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8B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4" w15:restartNumberingAfterBreak="0">
    <w:nsid w:val="4CE0041A"/>
    <w:multiLevelType w:val="hybridMultilevel"/>
    <w:tmpl w:val="26B42928"/>
    <w:lvl w:ilvl="0" w:tplc="3F805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C6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00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305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407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F85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8A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AB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5" w15:restartNumberingAfterBreak="0">
    <w:nsid w:val="4E264523"/>
    <w:multiLevelType w:val="hybridMultilevel"/>
    <w:tmpl w:val="45846608"/>
    <w:lvl w:ilvl="0" w:tplc="AFBAF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8E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1CA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62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A26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22F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C8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EB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CE6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6" w15:restartNumberingAfterBreak="0">
    <w:nsid w:val="4F2760B4"/>
    <w:multiLevelType w:val="hybridMultilevel"/>
    <w:tmpl w:val="6340081C"/>
    <w:lvl w:ilvl="0" w:tplc="7C4C1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07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47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A0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A0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2D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F85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E6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9E6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7" w15:restartNumberingAfterBreak="0">
    <w:nsid w:val="4F6B0DD7"/>
    <w:multiLevelType w:val="hybridMultilevel"/>
    <w:tmpl w:val="5B4E2C1C"/>
    <w:lvl w:ilvl="0" w:tplc="88909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1CC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27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8A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49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D21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64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EF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22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8" w15:restartNumberingAfterBreak="0">
    <w:nsid w:val="4F6C18E5"/>
    <w:multiLevelType w:val="hybridMultilevel"/>
    <w:tmpl w:val="58866C5E"/>
    <w:lvl w:ilvl="0" w:tplc="D1D09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86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2C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A2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41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89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AC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C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CE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9" w15:restartNumberingAfterBreak="0">
    <w:nsid w:val="4FB100F2"/>
    <w:multiLevelType w:val="hybridMultilevel"/>
    <w:tmpl w:val="09E04B24"/>
    <w:lvl w:ilvl="0" w:tplc="17C2D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A1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CC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AE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CA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D22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A3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EF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8ED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504247A0"/>
    <w:multiLevelType w:val="hybridMultilevel"/>
    <w:tmpl w:val="131C5D14"/>
    <w:lvl w:ilvl="0" w:tplc="64B26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00C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E29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61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A2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A3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03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8C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0E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50B33635"/>
    <w:multiLevelType w:val="hybridMultilevel"/>
    <w:tmpl w:val="BBAADF84"/>
    <w:lvl w:ilvl="0" w:tplc="51EC2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D06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C67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6C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AF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42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6E9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A8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40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2" w15:restartNumberingAfterBreak="0">
    <w:nsid w:val="50B623DE"/>
    <w:multiLevelType w:val="hybridMultilevel"/>
    <w:tmpl w:val="54C6BEEE"/>
    <w:lvl w:ilvl="0" w:tplc="27822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AA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C02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1E0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21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8A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A2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4B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6C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3" w15:restartNumberingAfterBreak="0">
    <w:nsid w:val="518C2249"/>
    <w:multiLevelType w:val="hybridMultilevel"/>
    <w:tmpl w:val="2744E5E2"/>
    <w:lvl w:ilvl="0" w:tplc="9E2A3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AA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2B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AE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05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4D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A6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07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40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4" w15:restartNumberingAfterBreak="0">
    <w:nsid w:val="52874284"/>
    <w:multiLevelType w:val="hybridMultilevel"/>
    <w:tmpl w:val="104A65F4"/>
    <w:lvl w:ilvl="0" w:tplc="9A927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2C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A2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8C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145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2AB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62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8C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0A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5" w15:restartNumberingAfterBreak="0">
    <w:nsid w:val="533E44D5"/>
    <w:multiLevelType w:val="hybridMultilevel"/>
    <w:tmpl w:val="C9F8E4D2"/>
    <w:lvl w:ilvl="0" w:tplc="D89A2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09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5ED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04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44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B04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20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29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81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55893E44"/>
    <w:multiLevelType w:val="hybridMultilevel"/>
    <w:tmpl w:val="CD06189E"/>
    <w:lvl w:ilvl="0" w:tplc="AC502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05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8E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03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AB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25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04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460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09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55BF4B51"/>
    <w:multiLevelType w:val="hybridMultilevel"/>
    <w:tmpl w:val="4C56EF72"/>
    <w:lvl w:ilvl="0" w:tplc="A3CE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CD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22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05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AB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0D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C0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E17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87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8" w15:restartNumberingAfterBreak="0">
    <w:nsid w:val="5634603D"/>
    <w:multiLevelType w:val="hybridMultilevel"/>
    <w:tmpl w:val="860033CE"/>
    <w:lvl w:ilvl="0" w:tplc="B8C29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29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60E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9ED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6C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E8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0E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CC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9" w15:restartNumberingAfterBreak="0">
    <w:nsid w:val="56BF2106"/>
    <w:multiLevelType w:val="hybridMultilevel"/>
    <w:tmpl w:val="4FFE5A9A"/>
    <w:lvl w:ilvl="0" w:tplc="3C027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E48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D4C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EF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4B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EE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388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E5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82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0" w15:restartNumberingAfterBreak="0">
    <w:nsid w:val="5731303B"/>
    <w:multiLevelType w:val="hybridMultilevel"/>
    <w:tmpl w:val="01100484"/>
    <w:lvl w:ilvl="0" w:tplc="98184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EC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4D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04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DAB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12C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A8C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4A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02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1" w15:restartNumberingAfterBreak="0">
    <w:nsid w:val="586D13D0"/>
    <w:multiLevelType w:val="hybridMultilevel"/>
    <w:tmpl w:val="96D6278C"/>
    <w:lvl w:ilvl="0" w:tplc="A4827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2D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26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68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C6F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5CE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A4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6F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C0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2" w15:restartNumberingAfterBreak="0">
    <w:nsid w:val="5877233E"/>
    <w:multiLevelType w:val="hybridMultilevel"/>
    <w:tmpl w:val="7BE8F152"/>
    <w:lvl w:ilvl="0" w:tplc="58CE4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F44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4A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CD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404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F26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0CB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A3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21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3" w15:restartNumberingAfterBreak="0">
    <w:nsid w:val="591C450B"/>
    <w:multiLevelType w:val="hybridMultilevel"/>
    <w:tmpl w:val="14E4F5B8"/>
    <w:lvl w:ilvl="0" w:tplc="16AAD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E2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86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28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EE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7E0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04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08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4E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4" w15:restartNumberingAfterBreak="0">
    <w:nsid w:val="5AE00515"/>
    <w:multiLevelType w:val="hybridMultilevel"/>
    <w:tmpl w:val="356CF0E0"/>
    <w:lvl w:ilvl="0" w:tplc="5BF65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B2D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6A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A5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EF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F66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E1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78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C3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5" w15:restartNumberingAfterBreak="0">
    <w:nsid w:val="5C2B210C"/>
    <w:multiLevelType w:val="hybridMultilevel"/>
    <w:tmpl w:val="DE84F95E"/>
    <w:lvl w:ilvl="0" w:tplc="3C5AA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F0D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443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40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928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63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8D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8F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20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6" w15:restartNumberingAfterBreak="0">
    <w:nsid w:val="5C562227"/>
    <w:multiLevelType w:val="hybridMultilevel"/>
    <w:tmpl w:val="EBC21E86"/>
    <w:lvl w:ilvl="0" w:tplc="3E5A4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CC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82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03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CA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E8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0E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AF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34C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7" w15:restartNumberingAfterBreak="0">
    <w:nsid w:val="5E790EE6"/>
    <w:multiLevelType w:val="hybridMultilevel"/>
    <w:tmpl w:val="827A0C84"/>
    <w:lvl w:ilvl="0" w:tplc="87AC3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AA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E6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4B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63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89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C8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C9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709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8" w15:restartNumberingAfterBreak="0">
    <w:nsid w:val="5EF81BC9"/>
    <w:multiLevelType w:val="hybridMultilevel"/>
    <w:tmpl w:val="59880C34"/>
    <w:lvl w:ilvl="0" w:tplc="A0789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CA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86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C2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E9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A5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6B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C5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0B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9" w15:restartNumberingAfterBreak="0">
    <w:nsid w:val="5FF17E05"/>
    <w:multiLevelType w:val="hybridMultilevel"/>
    <w:tmpl w:val="D8803C56"/>
    <w:lvl w:ilvl="0" w:tplc="0804C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07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9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01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548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AB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E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AED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62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0" w15:restartNumberingAfterBreak="0">
    <w:nsid w:val="60032EEA"/>
    <w:multiLevelType w:val="hybridMultilevel"/>
    <w:tmpl w:val="06C885B6"/>
    <w:lvl w:ilvl="0" w:tplc="0890C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9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20E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AB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2A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6A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AC0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F21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2A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1" w15:restartNumberingAfterBreak="0">
    <w:nsid w:val="60B37644"/>
    <w:multiLevelType w:val="hybridMultilevel"/>
    <w:tmpl w:val="BFFE1D08"/>
    <w:lvl w:ilvl="0" w:tplc="0C207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6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803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06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CA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5C8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82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4A2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61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2" w15:restartNumberingAfterBreak="0">
    <w:nsid w:val="63AE4FE4"/>
    <w:multiLevelType w:val="hybridMultilevel"/>
    <w:tmpl w:val="653AE088"/>
    <w:lvl w:ilvl="0" w:tplc="4FACF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A5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8CE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7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81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CC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EB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D03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30D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3" w15:restartNumberingAfterBreak="0">
    <w:nsid w:val="63EE776E"/>
    <w:multiLevelType w:val="hybridMultilevel"/>
    <w:tmpl w:val="156C0FE4"/>
    <w:lvl w:ilvl="0" w:tplc="F682A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DA1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242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0A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03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65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B2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E4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40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4" w15:restartNumberingAfterBreak="0">
    <w:nsid w:val="64415BF1"/>
    <w:multiLevelType w:val="hybridMultilevel"/>
    <w:tmpl w:val="F2FC4538"/>
    <w:lvl w:ilvl="0" w:tplc="E56AC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EC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2B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AE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E2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0C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EF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E6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443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5" w15:restartNumberingAfterBreak="0">
    <w:nsid w:val="65246B85"/>
    <w:multiLevelType w:val="hybridMultilevel"/>
    <w:tmpl w:val="19B0C192"/>
    <w:lvl w:ilvl="0" w:tplc="7834F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8C0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D04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26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6B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8F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36B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3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E6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6" w15:restartNumberingAfterBreak="0">
    <w:nsid w:val="662B3AD4"/>
    <w:multiLevelType w:val="hybridMultilevel"/>
    <w:tmpl w:val="193091B4"/>
    <w:lvl w:ilvl="0" w:tplc="18247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49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A3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28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23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01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D80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65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E2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7" w15:restartNumberingAfterBreak="0">
    <w:nsid w:val="67BF5811"/>
    <w:multiLevelType w:val="hybridMultilevel"/>
    <w:tmpl w:val="A9F0DAC0"/>
    <w:lvl w:ilvl="0" w:tplc="8CEA6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DAA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44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C6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6AC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43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60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880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23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8" w15:restartNumberingAfterBreak="0">
    <w:nsid w:val="68380485"/>
    <w:multiLevelType w:val="hybridMultilevel"/>
    <w:tmpl w:val="308CC96E"/>
    <w:lvl w:ilvl="0" w:tplc="10F4A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86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0CF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8D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A80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7E9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82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29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24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9" w15:restartNumberingAfterBreak="0">
    <w:nsid w:val="6A272A52"/>
    <w:multiLevelType w:val="hybridMultilevel"/>
    <w:tmpl w:val="A88C7386"/>
    <w:lvl w:ilvl="0" w:tplc="4ADAE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E9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22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80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4A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B23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F21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F46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EA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0" w15:restartNumberingAfterBreak="0">
    <w:nsid w:val="6C1C48B2"/>
    <w:multiLevelType w:val="hybridMultilevel"/>
    <w:tmpl w:val="1CC03436"/>
    <w:lvl w:ilvl="0" w:tplc="57E41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85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3CC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82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CE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A26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6B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8D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29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1" w15:restartNumberingAfterBreak="0">
    <w:nsid w:val="6D883EF8"/>
    <w:multiLevelType w:val="hybridMultilevel"/>
    <w:tmpl w:val="CC3CD5F0"/>
    <w:lvl w:ilvl="0" w:tplc="09068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0E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F26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29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A2D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54D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C6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A7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D2A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2" w15:restartNumberingAfterBreak="0">
    <w:nsid w:val="6D9C5704"/>
    <w:multiLevelType w:val="hybridMultilevel"/>
    <w:tmpl w:val="081C5A6C"/>
    <w:lvl w:ilvl="0" w:tplc="56348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26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46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AA8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20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82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EE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63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60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3" w15:restartNumberingAfterBreak="0">
    <w:nsid w:val="6E421D15"/>
    <w:multiLevelType w:val="hybridMultilevel"/>
    <w:tmpl w:val="EC7E63E4"/>
    <w:lvl w:ilvl="0" w:tplc="A412C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C41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DA7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88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D43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08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F00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21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1053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0147AFF"/>
    <w:multiLevelType w:val="hybridMultilevel"/>
    <w:tmpl w:val="98C0AB14"/>
    <w:lvl w:ilvl="0" w:tplc="9E4E9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ED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E2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E62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CB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E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340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1E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60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5" w15:restartNumberingAfterBreak="0">
    <w:nsid w:val="70A37CA0"/>
    <w:multiLevelType w:val="hybridMultilevel"/>
    <w:tmpl w:val="98BA9A8A"/>
    <w:lvl w:ilvl="0" w:tplc="253AA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0F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8F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483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600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CE1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2A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768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06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6" w15:restartNumberingAfterBreak="0">
    <w:nsid w:val="72C658EA"/>
    <w:multiLevelType w:val="hybridMultilevel"/>
    <w:tmpl w:val="92E600F4"/>
    <w:lvl w:ilvl="0" w:tplc="FF423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1E1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85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38A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E4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C3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D6D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A0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C1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7" w15:restartNumberingAfterBreak="0">
    <w:nsid w:val="74E37041"/>
    <w:multiLevelType w:val="hybridMultilevel"/>
    <w:tmpl w:val="5F8A8FD8"/>
    <w:lvl w:ilvl="0" w:tplc="C1E86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E5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4D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A9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E8E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2AF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04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CC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9CE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8" w15:restartNumberingAfterBreak="0">
    <w:nsid w:val="770A0E47"/>
    <w:multiLevelType w:val="hybridMultilevel"/>
    <w:tmpl w:val="BB92787E"/>
    <w:lvl w:ilvl="0" w:tplc="0EC87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8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87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822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EA7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AE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23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2C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04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9" w15:restartNumberingAfterBreak="0">
    <w:nsid w:val="770A1ED6"/>
    <w:multiLevelType w:val="hybridMultilevel"/>
    <w:tmpl w:val="4E28DFE4"/>
    <w:lvl w:ilvl="0" w:tplc="DEC27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A8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D67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2F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69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E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01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641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28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0" w15:restartNumberingAfterBreak="0">
    <w:nsid w:val="786210F8"/>
    <w:multiLevelType w:val="hybridMultilevel"/>
    <w:tmpl w:val="6DEEC398"/>
    <w:lvl w:ilvl="0" w:tplc="10284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B42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183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06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AA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B6A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C5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A40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07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1" w15:restartNumberingAfterBreak="0">
    <w:nsid w:val="79A574D8"/>
    <w:multiLevelType w:val="hybridMultilevel"/>
    <w:tmpl w:val="CAD25A0A"/>
    <w:lvl w:ilvl="0" w:tplc="B3905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1C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06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41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86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09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C1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A3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C3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2" w15:restartNumberingAfterBreak="0">
    <w:nsid w:val="7B164971"/>
    <w:multiLevelType w:val="hybridMultilevel"/>
    <w:tmpl w:val="9402B566"/>
    <w:lvl w:ilvl="0" w:tplc="93F0C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426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CA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86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4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22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FEB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09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B636918"/>
    <w:multiLevelType w:val="hybridMultilevel"/>
    <w:tmpl w:val="1158C5EA"/>
    <w:lvl w:ilvl="0" w:tplc="51F8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6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CC7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C4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06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86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2F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27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8C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4" w15:restartNumberingAfterBreak="0">
    <w:nsid w:val="7CC55746"/>
    <w:multiLevelType w:val="hybridMultilevel"/>
    <w:tmpl w:val="C8306A3E"/>
    <w:lvl w:ilvl="0" w:tplc="53FEC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E88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3A8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A5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06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30B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A8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A5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CC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5" w15:restartNumberingAfterBreak="0">
    <w:nsid w:val="7D881F34"/>
    <w:multiLevelType w:val="hybridMultilevel"/>
    <w:tmpl w:val="A010192C"/>
    <w:lvl w:ilvl="0" w:tplc="1B120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A5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09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145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4F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684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4B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E9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0EB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6" w15:restartNumberingAfterBreak="0">
    <w:nsid w:val="7D9D3EC8"/>
    <w:multiLevelType w:val="hybridMultilevel"/>
    <w:tmpl w:val="80BE6C9E"/>
    <w:lvl w:ilvl="0" w:tplc="4BD49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6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B8B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64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4D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C1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A88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26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41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7" w15:restartNumberingAfterBreak="0">
    <w:nsid w:val="7DED3F27"/>
    <w:multiLevelType w:val="hybridMultilevel"/>
    <w:tmpl w:val="F9C6B796"/>
    <w:lvl w:ilvl="0" w:tplc="69F8E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E8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D6A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C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E1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A5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A8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081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322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8" w15:restartNumberingAfterBreak="0">
    <w:nsid w:val="7EE6215A"/>
    <w:multiLevelType w:val="hybridMultilevel"/>
    <w:tmpl w:val="4F62B948"/>
    <w:lvl w:ilvl="0" w:tplc="72D6D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8E1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E5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205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43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8F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89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DCB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EF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9" w15:restartNumberingAfterBreak="0">
    <w:nsid w:val="7F0B29F2"/>
    <w:multiLevelType w:val="hybridMultilevel"/>
    <w:tmpl w:val="A7341192"/>
    <w:lvl w:ilvl="0" w:tplc="776CF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2C0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008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C9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BC6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A9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B64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E3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0" w15:restartNumberingAfterBreak="0">
    <w:nsid w:val="7FF81933"/>
    <w:multiLevelType w:val="hybridMultilevel"/>
    <w:tmpl w:val="DB54ACFA"/>
    <w:lvl w:ilvl="0" w:tplc="7116BD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260C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A2C5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A02A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94F0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2E7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073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C7F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409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67026483">
    <w:abstractNumId w:val="14"/>
  </w:num>
  <w:num w:numId="2" w16cid:durableId="756484192">
    <w:abstractNumId w:val="98"/>
  </w:num>
  <w:num w:numId="3" w16cid:durableId="969747925">
    <w:abstractNumId w:val="70"/>
  </w:num>
  <w:num w:numId="4" w16cid:durableId="882057082">
    <w:abstractNumId w:val="126"/>
  </w:num>
  <w:num w:numId="5" w16cid:durableId="455297733">
    <w:abstractNumId w:val="73"/>
  </w:num>
  <w:num w:numId="6" w16cid:durableId="1534028438">
    <w:abstractNumId w:val="103"/>
  </w:num>
  <w:num w:numId="7" w16cid:durableId="1831289098">
    <w:abstractNumId w:val="84"/>
  </w:num>
  <w:num w:numId="8" w16cid:durableId="1183401419">
    <w:abstractNumId w:val="40"/>
  </w:num>
  <w:num w:numId="9" w16cid:durableId="1890648246">
    <w:abstractNumId w:val="17"/>
  </w:num>
  <w:num w:numId="10" w16cid:durableId="1014259190">
    <w:abstractNumId w:val="19"/>
  </w:num>
  <w:num w:numId="11" w16cid:durableId="811600541">
    <w:abstractNumId w:val="125"/>
  </w:num>
  <w:num w:numId="12" w16cid:durableId="1120999240">
    <w:abstractNumId w:val="15"/>
  </w:num>
  <w:num w:numId="13" w16cid:durableId="41290997">
    <w:abstractNumId w:val="134"/>
  </w:num>
  <w:num w:numId="14" w16cid:durableId="83691736">
    <w:abstractNumId w:val="147"/>
  </w:num>
  <w:num w:numId="15" w16cid:durableId="1802915131">
    <w:abstractNumId w:val="67"/>
  </w:num>
  <w:num w:numId="16" w16cid:durableId="548494795">
    <w:abstractNumId w:val="150"/>
  </w:num>
  <w:num w:numId="17" w16cid:durableId="1063790690">
    <w:abstractNumId w:val="115"/>
  </w:num>
  <w:num w:numId="18" w16cid:durableId="315838875">
    <w:abstractNumId w:val="5"/>
  </w:num>
  <w:num w:numId="19" w16cid:durableId="840657149">
    <w:abstractNumId w:val="46"/>
  </w:num>
  <w:num w:numId="20" w16cid:durableId="898246002">
    <w:abstractNumId w:val="21"/>
  </w:num>
  <w:num w:numId="21" w16cid:durableId="317076553">
    <w:abstractNumId w:val="131"/>
  </w:num>
  <w:num w:numId="22" w16cid:durableId="233586175">
    <w:abstractNumId w:val="27"/>
  </w:num>
  <w:num w:numId="23" w16cid:durableId="1443301761">
    <w:abstractNumId w:val="113"/>
  </w:num>
  <w:num w:numId="24" w16cid:durableId="964504416">
    <w:abstractNumId w:val="52"/>
  </w:num>
  <w:num w:numId="25" w16cid:durableId="1860923002">
    <w:abstractNumId w:val="35"/>
  </w:num>
  <w:num w:numId="26" w16cid:durableId="1713071582">
    <w:abstractNumId w:val="34"/>
  </w:num>
  <w:num w:numId="27" w16cid:durableId="376047211">
    <w:abstractNumId w:val="29"/>
  </w:num>
  <w:num w:numId="28" w16cid:durableId="924997507">
    <w:abstractNumId w:val="49"/>
  </w:num>
  <w:num w:numId="29" w16cid:durableId="1662390600">
    <w:abstractNumId w:val="66"/>
  </w:num>
  <w:num w:numId="30" w16cid:durableId="153031178">
    <w:abstractNumId w:val="121"/>
  </w:num>
  <w:num w:numId="31" w16cid:durableId="1341468069">
    <w:abstractNumId w:val="38"/>
  </w:num>
  <w:num w:numId="32" w16cid:durableId="53239087">
    <w:abstractNumId w:val="60"/>
  </w:num>
  <w:num w:numId="33" w16cid:durableId="879122623">
    <w:abstractNumId w:val="64"/>
  </w:num>
  <w:num w:numId="34" w16cid:durableId="648629528">
    <w:abstractNumId w:val="57"/>
  </w:num>
  <w:num w:numId="35" w16cid:durableId="2015842453">
    <w:abstractNumId w:val="25"/>
  </w:num>
  <w:num w:numId="36" w16cid:durableId="2052265059">
    <w:abstractNumId w:val="117"/>
  </w:num>
  <w:num w:numId="37" w16cid:durableId="1101994945">
    <w:abstractNumId w:val="132"/>
  </w:num>
  <w:num w:numId="38" w16cid:durableId="523834027">
    <w:abstractNumId w:val="76"/>
  </w:num>
  <w:num w:numId="39" w16cid:durableId="1432311929">
    <w:abstractNumId w:val="10"/>
  </w:num>
  <w:num w:numId="40" w16cid:durableId="679552163">
    <w:abstractNumId w:val="114"/>
  </w:num>
  <w:num w:numId="41" w16cid:durableId="635649021">
    <w:abstractNumId w:val="116"/>
  </w:num>
  <w:num w:numId="42" w16cid:durableId="332031937">
    <w:abstractNumId w:val="61"/>
  </w:num>
  <w:num w:numId="43" w16cid:durableId="1901624376">
    <w:abstractNumId w:val="62"/>
  </w:num>
  <w:num w:numId="44" w16cid:durableId="854416428">
    <w:abstractNumId w:val="96"/>
  </w:num>
  <w:num w:numId="45" w16cid:durableId="1418867688">
    <w:abstractNumId w:val="4"/>
  </w:num>
  <w:num w:numId="46" w16cid:durableId="1033460799">
    <w:abstractNumId w:val="51"/>
  </w:num>
  <w:num w:numId="47" w16cid:durableId="566499272">
    <w:abstractNumId w:val="130"/>
  </w:num>
  <w:num w:numId="48" w16cid:durableId="235361344">
    <w:abstractNumId w:val="3"/>
  </w:num>
  <w:num w:numId="49" w16cid:durableId="1514681054">
    <w:abstractNumId w:val="144"/>
  </w:num>
  <w:num w:numId="50" w16cid:durableId="1989439411">
    <w:abstractNumId w:val="56"/>
  </w:num>
  <w:num w:numId="51" w16cid:durableId="1783382642">
    <w:abstractNumId w:val="95"/>
  </w:num>
  <w:num w:numId="52" w16cid:durableId="321665267">
    <w:abstractNumId w:val="23"/>
  </w:num>
  <w:num w:numId="53" w16cid:durableId="340863406">
    <w:abstractNumId w:val="106"/>
  </w:num>
  <w:num w:numId="54" w16cid:durableId="1107768725">
    <w:abstractNumId w:val="74"/>
  </w:num>
  <w:num w:numId="55" w16cid:durableId="812138369">
    <w:abstractNumId w:val="112"/>
  </w:num>
  <w:num w:numId="56" w16cid:durableId="95836328">
    <w:abstractNumId w:val="139"/>
  </w:num>
  <w:num w:numId="57" w16cid:durableId="1174733797">
    <w:abstractNumId w:val="110"/>
  </w:num>
  <w:num w:numId="58" w16cid:durableId="1366057358">
    <w:abstractNumId w:val="82"/>
  </w:num>
  <w:num w:numId="59" w16cid:durableId="566497835">
    <w:abstractNumId w:val="41"/>
  </w:num>
  <w:num w:numId="60" w16cid:durableId="1200049011">
    <w:abstractNumId w:val="39"/>
  </w:num>
  <w:num w:numId="61" w16cid:durableId="813522018">
    <w:abstractNumId w:val="120"/>
  </w:num>
  <w:num w:numId="62" w16cid:durableId="1245526549">
    <w:abstractNumId w:val="109"/>
  </w:num>
  <w:num w:numId="63" w16cid:durableId="152378821">
    <w:abstractNumId w:val="37"/>
  </w:num>
  <w:num w:numId="64" w16cid:durableId="525337994">
    <w:abstractNumId w:val="44"/>
  </w:num>
  <w:num w:numId="65" w16cid:durableId="474831975">
    <w:abstractNumId w:val="129"/>
  </w:num>
  <w:num w:numId="66" w16cid:durableId="764420769">
    <w:abstractNumId w:val="89"/>
  </w:num>
  <w:num w:numId="67" w16cid:durableId="678704854">
    <w:abstractNumId w:val="111"/>
  </w:num>
  <w:num w:numId="68" w16cid:durableId="2129930738">
    <w:abstractNumId w:val="133"/>
  </w:num>
  <w:num w:numId="69" w16cid:durableId="32385506">
    <w:abstractNumId w:val="72"/>
  </w:num>
  <w:num w:numId="70" w16cid:durableId="279456357">
    <w:abstractNumId w:val="108"/>
  </w:num>
  <w:num w:numId="71" w16cid:durableId="1802571393">
    <w:abstractNumId w:val="97"/>
  </w:num>
  <w:num w:numId="72" w16cid:durableId="379012872">
    <w:abstractNumId w:val="36"/>
  </w:num>
  <w:num w:numId="73" w16cid:durableId="1351373995">
    <w:abstractNumId w:val="55"/>
  </w:num>
  <w:num w:numId="74" w16cid:durableId="2053916346">
    <w:abstractNumId w:val="146"/>
  </w:num>
  <w:num w:numId="75" w16cid:durableId="286935897">
    <w:abstractNumId w:val="123"/>
  </w:num>
  <w:num w:numId="76" w16cid:durableId="648245910">
    <w:abstractNumId w:val="77"/>
  </w:num>
  <w:num w:numId="77" w16cid:durableId="477460070">
    <w:abstractNumId w:val="124"/>
  </w:num>
  <w:num w:numId="78" w16cid:durableId="58986378">
    <w:abstractNumId w:val="65"/>
  </w:num>
  <w:num w:numId="79" w16cid:durableId="1645042717">
    <w:abstractNumId w:val="7"/>
  </w:num>
  <w:num w:numId="80" w16cid:durableId="263542343">
    <w:abstractNumId w:val="149"/>
  </w:num>
  <w:num w:numId="81" w16cid:durableId="1438326142">
    <w:abstractNumId w:val="145"/>
  </w:num>
  <w:num w:numId="82" w16cid:durableId="1015884808">
    <w:abstractNumId w:val="68"/>
  </w:num>
  <w:num w:numId="83" w16cid:durableId="421681390">
    <w:abstractNumId w:val="118"/>
  </w:num>
  <w:num w:numId="84" w16cid:durableId="1254507338">
    <w:abstractNumId w:val="75"/>
  </w:num>
  <w:num w:numId="85" w16cid:durableId="1999459537">
    <w:abstractNumId w:val="86"/>
  </w:num>
  <w:num w:numId="86" w16cid:durableId="177546820">
    <w:abstractNumId w:val="90"/>
  </w:num>
  <w:num w:numId="87" w16cid:durableId="1567371334">
    <w:abstractNumId w:val="50"/>
  </w:num>
  <w:num w:numId="88" w16cid:durableId="623541933">
    <w:abstractNumId w:val="8"/>
  </w:num>
  <w:num w:numId="89" w16cid:durableId="418723007">
    <w:abstractNumId w:val="80"/>
  </w:num>
  <w:num w:numId="90" w16cid:durableId="490562978">
    <w:abstractNumId w:val="107"/>
  </w:num>
  <w:num w:numId="91" w16cid:durableId="580331960">
    <w:abstractNumId w:val="87"/>
  </w:num>
  <w:num w:numId="92" w16cid:durableId="1191189312">
    <w:abstractNumId w:val="47"/>
  </w:num>
  <w:num w:numId="93" w16cid:durableId="207105328">
    <w:abstractNumId w:val="31"/>
  </w:num>
  <w:num w:numId="94" w16cid:durableId="1912151145">
    <w:abstractNumId w:val="85"/>
  </w:num>
  <w:num w:numId="95" w16cid:durableId="585697403">
    <w:abstractNumId w:val="59"/>
  </w:num>
  <w:num w:numId="96" w16cid:durableId="32194171">
    <w:abstractNumId w:val="33"/>
  </w:num>
  <w:num w:numId="97" w16cid:durableId="834610186">
    <w:abstractNumId w:val="88"/>
  </w:num>
  <w:num w:numId="98" w16cid:durableId="1217358089">
    <w:abstractNumId w:val="13"/>
  </w:num>
  <w:num w:numId="99" w16cid:durableId="1373190563">
    <w:abstractNumId w:val="135"/>
  </w:num>
  <w:num w:numId="100" w16cid:durableId="1572278467">
    <w:abstractNumId w:val="102"/>
  </w:num>
  <w:num w:numId="101" w16cid:durableId="1087995233">
    <w:abstractNumId w:val="1"/>
  </w:num>
  <w:num w:numId="102" w16cid:durableId="935669068">
    <w:abstractNumId w:val="91"/>
  </w:num>
  <w:num w:numId="103" w16cid:durableId="2109886911">
    <w:abstractNumId w:val="141"/>
  </w:num>
  <w:num w:numId="104" w16cid:durableId="1589075686">
    <w:abstractNumId w:val="48"/>
  </w:num>
  <w:num w:numId="105" w16cid:durableId="1967732704">
    <w:abstractNumId w:val="53"/>
  </w:num>
  <w:num w:numId="106" w16cid:durableId="1017468589">
    <w:abstractNumId w:val="104"/>
  </w:num>
  <w:num w:numId="107" w16cid:durableId="49110646">
    <w:abstractNumId w:val="143"/>
  </w:num>
  <w:num w:numId="108" w16cid:durableId="308680612">
    <w:abstractNumId w:val="127"/>
  </w:num>
  <w:num w:numId="109" w16cid:durableId="787897212">
    <w:abstractNumId w:val="42"/>
  </w:num>
  <w:num w:numId="110" w16cid:durableId="2102989844">
    <w:abstractNumId w:val="45"/>
  </w:num>
  <w:num w:numId="111" w16cid:durableId="2020353265">
    <w:abstractNumId w:val="94"/>
  </w:num>
  <w:num w:numId="112" w16cid:durableId="1630823234">
    <w:abstractNumId w:val="136"/>
  </w:num>
  <w:num w:numId="113" w16cid:durableId="682053133">
    <w:abstractNumId w:val="148"/>
  </w:num>
  <w:num w:numId="114" w16cid:durableId="381637568">
    <w:abstractNumId w:val="137"/>
  </w:num>
  <w:num w:numId="115" w16cid:durableId="691491864">
    <w:abstractNumId w:val="32"/>
  </w:num>
  <w:num w:numId="116" w16cid:durableId="1711881029">
    <w:abstractNumId w:val="122"/>
  </w:num>
  <w:num w:numId="117" w16cid:durableId="36635934">
    <w:abstractNumId w:val="9"/>
  </w:num>
  <w:num w:numId="118" w16cid:durableId="63989001">
    <w:abstractNumId w:val="22"/>
  </w:num>
  <w:num w:numId="119" w16cid:durableId="1532500615">
    <w:abstractNumId w:val="11"/>
  </w:num>
  <w:num w:numId="120" w16cid:durableId="1626814861">
    <w:abstractNumId w:val="92"/>
  </w:num>
  <w:num w:numId="121" w16cid:durableId="271979957">
    <w:abstractNumId w:val="43"/>
  </w:num>
  <w:num w:numId="122" w16cid:durableId="2102213936">
    <w:abstractNumId w:val="142"/>
  </w:num>
  <w:num w:numId="123" w16cid:durableId="358436308">
    <w:abstractNumId w:val="20"/>
  </w:num>
  <w:num w:numId="124" w16cid:durableId="287471506">
    <w:abstractNumId w:val="6"/>
  </w:num>
  <w:num w:numId="125" w16cid:durableId="1960069717">
    <w:abstractNumId w:val="128"/>
  </w:num>
  <w:num w:numId="126" w16cid:durableId="1677071994">
    <w:abstractNumId w:val="16"/>
  </w:num>
  <w:num w:numId="127" w16cid:durableId="223570900">
    <w:abstractNumId w:val="119"/>
  </w:num>
  <w:num w:numId="128" w16cid:durableId="2139643003">
    <w:abstractNumId w:val="83"/>
  </w:num>
  <w:num w:numId="129" w16cid:durableId="643048233">
    <w:abstractNumId w:val="2"/>
  </w:num>
  <w:num w:numId="130" w16cid:durableId="575089856">
    <w:abstractNumId w:val="26"/>
  </w:num>
  <w:num w:numId="131" w16cid:durableId="1879463347">
    <w:abstractNumId w:val="0"/>
  </w:num>
  <w:num w:numId="132" w16cid:durableId="47389376">
    <w:abstractNumId w:val="24"/>
  </w:num>
  <w:num w:numId="133" w16cid:durableId="2094474264">
    <w:abstractNumId w:val="93"/>
  </w:num>
  <w:num w:numId="134" w16cid:durableId="1647783626">
    <w:abstractNumId w:val="54"/>
  </w:num>
  <w:num w:numId="135" w16cid:durableId="978656658">
    <w:abstractNumId w:val="105"/>
  </w:num>
  <w:num w:numId="136" w16cid:durableId="820586955">
    <w:abstractNumId w:val="81"/>
  </w:num>
  <w:num w:numId="137" w16cid:durableId="17238942">
    <w:abstractNumId w:val="140"/>
  </w:num>
  <w:num w:numId="138" w16cid:durableId="1689284334">
    <w:abstractNumId w:val="79"/>
  </w:num>
  <w:num w:numId="139" w16cid:durableId="1735735579">
    <w:abstractNumId w:val="12"/>
  </w:num>
  <w:num w:numId="140" w16cid:durableId="1943998664">
    <w:abstractNumId w:val="30"/>
  </w:num>
  <w:num w:numId="141" w16cid:durableId="167521939">
    <w:abstractNumId w:val="138"/>
  </w:num>
  <w:num w:numId="142" w16cid:durableId="2025088407">
    <w:abstractNumId w:val="69"/>
  </w:num>
  <w:num w:numId="143" w16cid:durableId="789318584">
    <w:abstractNumId w:val="71"/>
  </w:num>
  <w:num w:numId="144" w16cid:durableId="934287166">
    <w:abstractNumId w:val="63"/>
  </w:num>
  <w:num w:numId="145" w16cid:durableId="1689328219">
    <w:abstractNumId w:val="99"/>
  </w:num>
  <w:num w:numId="146" w16cid:durableId="1383284996">
    <w:abstractNumId w:val="78"/>
  </w:num>
  <w:num w:numId="147" w16cid:durableId="2133086830">
    <w:abstractNumId w:val="28"/>
  </w:num>
  <w:num w:numId="148" w16cid:durableId="2066096549">
    <w:abstractNumId w:val="100"/>
  </w:num>
  <w:num w:numId="149" w16cid:durableId="1876231240">
    <w:abstractNumId w:val="18"/>
  </w:num>
  <w:num w:numId="150" w16cid:durableId="2015723225">
    <w:abstractNumId w:val="58"/>
  </w:num>
  <w:num w:numId="151" w16cid:durableId="420641793">
    <w:abstractNumId w:val="10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F5421"/>
    <w:rsid w:val="001B37A8"/>
    <w:rsid w:val="00251618"/>
    <w:rsid w:val="002C5B66"/>
    <w:rsid w:val="003418C2"/>
    <w:rsid w:val="003808E7"/>
    <w:rsid w:val="003E6B8B"/>
    <w:rsid w:val="00503A72"/>
    <w:rsid w:val="00680777"/>
    <w:rsid w:val="006B1852"/>
    <w:rsid w:val="00891AC1"/>
    <w:rsid w:val="00925D9C"/>
    <w:rsid w:val="00990443"/>
    <w:rsid w:val="009A6193"/>
    <w:rsid w:val="009F6686"/>
    <w:rsid w:val="00A15B60"/>
    <w:rsid w:val="00A25D93"/>
    <w:rsid w:val="00AC59D8"/>
    <w:rsid w:val="00AD0843"/>
    <w:rsid w:val="00C60269"/>
    <w:rsid w:val="00D35763"/>
    <w:rsid w:val="00D8400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DC473DA7-4E76-47C8-AE58-B2AD8FFF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47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1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5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0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8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3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5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3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2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4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8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98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7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9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25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1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1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2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4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3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3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9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29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3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50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6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7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5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80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6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0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42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91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97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95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3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1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35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8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56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1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25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1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1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4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2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47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8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18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5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62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7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9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3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86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84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2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587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6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13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54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5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1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6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866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3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3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1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6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3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1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57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1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4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77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12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6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2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5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0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8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89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97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2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4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0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43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1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5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4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4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8599</Words>
  <Characters>49020</Characters>
  <Application>Microsoft Office Word</Application>
  <DocSecurity>0</DocSecurity>
  <Lines>408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2023-05-30T08:57:00Z</dcterms:created>
  <dcterms:modified xsi:type="dcterms:W3CDTF">2023-05-30T08:57:00Z</dcterms:modified>
</cp:coreProperties>
</file>